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ACAF" w14:textId="75D2200F" w:rsidR="004C30E6" w:rsidRPr="002F7123" w:rsidRDefault="00C537F7" w:rsidP="00174F91">
      <w:pPr>
        <w:spacing w:line="320" w:lineRule="exact"/>
        <w:jc w:val="center"/>
        <w:rPr>
          <w:rFonts w:eastAsia="標楷體"/>
          <w:b/>
          <w:sz w:val="32"/>
          <w:szCs w:val="32"/>
        </w:rPr>
      </w:pPr>
      <w:r w:rsidRPr="002F7123">
        <w:rPr>
          <w:noProof/>
          <w:sz w:val="32"/>
          <w:szCs w:val="32"/>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AE4" w:rsidRPr="002F7123">
        <w:rPr>
          <w:rFonts w:ascii="標楷體" w:eastAsia="標楷體" w:hint="eastAsia"/>
          <w:b/>
          <w:sz w:val="32"/>
          <w:szCs w:val="32"/>
        </w:rPr>
        <w:t>113</w:t>
      </w:r>
      <w:r w:rsidR="00062E21" w:rsidRPr="002F7123">
        <w:rPr>
          <w:rFonts w:ascii="標楷體" w:eastAsia="標楷體" w:hint="eastAsia"/>
          <w:b/>
          <w:sz w:val="32"/>
          <w:szCs w:val="32"/>
        </w:rPr>
        <w:t>年</w:t>
      </w:r>
      <w:r w:rsidR="0021353F" w:rsidRPr="002F7123">
        <w:rPr>
          <w:rFonts w:ascii="標楷體" w:eastAsia="標楷體" w:hint="eastAsia"/>
          <w:b/>
          <w:sz w:val="32"/>
          <w:szCs w:val="32"/>
        </w:rPr>
        <w:t>台積之友</w:t>
      </w:r>
      <w:r w:rsidR="00796132" w:rsidRPr="002F7123">
        <w:rPr>
          <w:rFonts w:ascii="標楷體" w:eastAsia="標楷體" w:hAnsi="標楷體" w:hint="eastAsia"/>
          <w:b/>
          <w:sz w:val="32"/>
          <w:szCs w:val="32"/>
        </w:rPr>
        <w:t>盃全國青少</w:t>
      </w:r>
      <w:r w:rsidR="007F53A4" w:rsidRPr="002F7123">
        <w:rPr>
          <w:rFonts w:ascii="標楷體" w:eastAsia="標楷體" w:hAnsi="標楷體" w:hint="eastAsia"/>
          <w:b/>
          <w:sz w:val="32"/>
          <w:szCs w:val="32"/>
        </w:rPr>
        <w:t>年</w:t>
      </w:r>
      <w:r w:rsidR="0021353F" w:rsidRPr="002F7123">
        <w:rPr>
          <w:rFonts w:ascii="標楷體" w:eastAsia="標楷體" w:hint="eastAsia"/>
          <w:b/>
          <w:sz w:val="32"/>
          <w:szCs w:val="32"/>
        </w:rPr>
        <w:t>10</w:t>
      </w:r>
      <w:r w:rsidR="00C73523" w:rsidRPr="002F7123">
        <w:rPr>
          <w:rFonts w:ascii="標楷體" w:eastAsia="標楷體" w:hAnsi="標楷體" w:hint="eastAsia"/>
          <w:b/>
          <w:sz w:val="32"/>
          <w:szCs w:val="32"/>
        </w:rPr>
        <w:t>歲級</w:t>
      </w:r>
      <w:r w:rsidR="004C30E6" w:rsidRPr="002F7123">
        <w:rPr>
          <w:rFonts w:ascii="標楷體" w:eastAsia="標楷體" w:hAnsi="標楷體" w:hint="eastAsia"/>
          <w:b/>
          <w:sz w:val="32"/>
          <w:szCs w:val="32"/>
        </w:rPr>
        <w:t>網球錦標</w:t>
      </w:r>
      <w:r w:rsidR="008158F4" w:rsidRPr="002F7123">
        <w:rPr>
          <w:rFonts w:ascii="標楷體" w:eastAsia="標楷體" w:hAnsi="標楷體" w:hint="eastAsia"/>
          <w:b/>
          <w:sz w:val="32"/>
          <w:szCs w:val="32"/>
        </w:rPr>
        <w:t>賽</w:t>
      </w:r>
      <w:r w:rsidR="00062E21" w:rsidRPr="002F7123">
        <w:rPr>
          <w:rFonts w:ascii="標楷體" w:eastAsia="標楷體" w:hAnsi="標楷體"/>
          <w:b/>
          <w:sz w:val="32"/>
          <w:szCs w:val="32"/>
        </w:rPr>
        <w:br/>
      </w:r>
      <w:r w:rsidR="009F0BF9" w:rsidRPr="002F7123">
        <w:rPr>
          <w:rFonts w:ascii="標楷體" w:eastAsia="標楷體" w:hAnsi="標楷體" w:hint="eastAsia"/>
          <w:b/>
          <w:sz w:val="32"/>
          <w:szCs w:val="32"/>
        </w:rPr>
        <w:t>(</w:t>
      </w:r>
      <w:r w:rsidR="0031705F" w:rsidRPr="002F7123">
        <w:rPr>
          <w:rFonts w:eastAsia="標楷體" w:hint="eastAsia"/>
          <w:sz w:val="32"/>
          <w:szCs w:val="32"/>
        </w:rPr>
        <w:t>C</w:t>
      </w:r>
      <w:r w:rsidR="008278A3" w:rsidRPr="002F7123">
        <w:rPr>
          <w:rFonts w:eastAsia="標楷體" w:hint="eastAsia"/>
          <w:sz w:val="32"/>
          <w:szCs w:val="32"/>
        </w:rPr>
        <w:t>-</w:t>
      </w:r>
      <w:r w:rsidR="0021353F" w:rsidRPr="002F7123">
        <w:rPr>
          <w:rFonts w:ascii="標楷體" w:eastAsia="標楷體" w:hint="eastAsia"/>
          <w:b/>
          <w:sz w:val="32"/>
          <w:szCs w:val="32"/>
        </w:rPr>
        <w:t>12</w:t>
      </w:r>
      <w:r w:rsidR="00AE6338" w:rsidRPr="002F7123">
        <w:rPr>
          <w:rFonts w:ascii="標楷體" w:eastAsia="標楷體" w:hAnsi="標楷體" w:cs="新細明體" w:hint="eastAsia"/>
          <w:kern w:val="0"/>
          <w:sz w:val="32"/>
          <w:szCs w:val="32"/>
        </w:rPr>
        <w:t>挑戰級</w:t>
      </w:r>
      <w:r w:rsidR="009F0BF9" w:rsidRPr="002F7123">
        <w:rPr>
          <w:rFonts w:eastAsia="標楷體" w:hint="eastAsia"/>
          <w:b/>
          <w:sz w:val="32"/>
          <w:szCs w:val="32"/>
        </w:rPr>
        <w:t>)</w:t>
      </w:r>
      <w:r w:rsidR="00992E60" w:rsidRPr="002F7123">
        <w:rPr>
          <w:rFonts w:eastAsia="標楷體" w:hint="eastAsia"/>
          <w:b/>
          <w:sz w:val="32"/>
          <w:szCs w:val="32"/>
        </w:rPr>
        <w:t>競</w:t>
      </w:r>
      <w:r w:rsidR="004C30E6" w:rsidRPr="002F7123">
        <w:rPr>
          <w:rFonts w:ascii="標楷體" w:eastAsia="標楷體" w:hint="eastAsia"/>
          <w:b/>
          <w:sz w:val="32"/>
          <w:szCs w:val="32"/>
        </w:rPr>
        <w:t>賽規程</w:t>
      </w:r>
    </w:p>
    <w:p w14:paraId="033AE306" w14:textId="5D450CF8" w:rsidR="00B62D4F" w:rsidRPr="002F7123" w:rsidRDefault="00062E21" w:rsidP="00B62D4F">
      <w:pPr>
        <w:spacing w:line="360" w:lineRule="exact"/>
        <w:contextualSpacing/>
        <w:rPr>
          <w:rFonts w:ascii="標楷體" w:eastAsia="標楷體"/>
        </w:rPr>
      </w:pPr>
      <w:r w:rsidRPr="002F7123">
        <w:rPr>
          <w:rFonts w:ascii="標楷體" w:eastAsia="標楷體" w:hint="eastAsia"/>
          <w:szCs w:val="24"/>
        </w:rPr>
        <w:t xml:space="preserve">                    </w:t>
      </w:r>
      <w:r w:rsidR="00B62D4F" w:rsidRPr="002F7123">
        <w:rPr>
          <w:rFonts w:ascii="標楷體" w:eastAsia="標楷體" w:hint="eastAsia"/>
        </w:rPr>
        <w:t>執行長：</w:t>
      </w:r>
      <w:r w:rsidR="00187237" w:rsidRPr="002F7123">
        <w:rPr>
          <w:rFonts w:ascii="標楷體" w:eastAsia="標楷體" w:hint="eastAsia"/>
        </w:rPr>
        <w:t>黃靖瑜</w:t>
      </w:r>
      <w:r w:rsidR="00B62D4F" w:rsidRPr="002F7123">
        <w:rPr>
          <w:rFonts w:ascii="標楷體" w:eastAsia="標楷體" w:hint="eastAsia"/>
        </w:rPr>
        <w:t xml:space="preserve">    聯絡電話：</w:t>
      </w:r>
      <w:r w:rsidR="00187237" w:rsidRPr="002F7123">
        <w:rPr>
          <w:rFonts w:ascii="標楷體" w:eastAsia="標楷體" w:hint="eastAsia"/>
        </w:rPr>
        <w:t>02-2772-0298</w:t>
      </w:r>
    </w:p>
    <w:p w14:paraId="13A26E4C" w14:textId="3D0F6A80" w:rsidR="00796132" w:rsidRPr="002F7123" w:rsidRDefault="00B62D4F" w:rsidP="00B62D4F">
      <w:pPr>
        <w:spacing w:line="320" w:lineRule="exact"/>
        <w:rPr>
          <w:rFonts w:ascii="標楷體" w:eastAsia="標楷體"/>
          <w:szCs w:val="24"/>
        </w:rPr>
      </w:pPr>
      <w:r w:rsidRPr="002F7123">
        <w:rPr>
          <w:rFonts w:ascii="標楷體" w:eastAsia="標楷體" w:hint="eastAsia"/>
        </w:rPr>
        <w:t xml:space="preserve">                    裁判長：</w:t>
      </w:r>
      <w:r w:rsidR="00187237" w:rsidRPr="002F7123">
        <w:rPr>
          <w:rFonts w:ascii="標楷體" w:eastAsia="標楷體" w:hint="eastAsia"/>
        </w:rPr>
        <w:t>王凌華</w:t>
      </w:r>
      <w:r w:rsidRPr="002F7123">
        <w:rPr>
          <w:rFonts w:ascii="標楷體" w:eastAsia="標楷體" w:hint="eastAsia"/>
        </w:rPr>
        <w:t xml:space="preserve">   </w:t>
      </w:r>
      <w:r w:rsidR="00E174A3">
        <w:rPr>
          <w:rFonts w:ascii="標楷體" w:eastAsia="標楷體" w:hint="eastAsia"/>
        </w:rPr>
        <w:t xml:space="preserve"> </w:t>
      </w:r>
      <w:r w:rsidRPr="002F7123">
        <w:rPr>
          <w:rFonts w:ascii="標楷體" w:eastAsia="標楷體" w:hint="eastAsia"/>
        </w:rPr>
        <w:t>聯絡電話：</w:t>
      </w:r>
      <w:r w:rsidR="00187237" w:rsidRPr="002F7123">
        <w:rPr>
          <w:rFonts w:ascii="標楷體" w:eastAsia="標楷體" w:hint="eastAsia"/>
        </w:rPr>
        <w:t>0920-728-606</w:t>
      </w:r>
    </w:p>
    <w:p w14:paraId="56C9811B" w14:textId="77777777"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目    的︰配合政府推展競技運動及全民運動政策、</w:t>
      </w:r>
      <w:r w:rsidRPr="00522605">
        <w:rPr>
          <w:rFonts w:ascii="Xpressive" w:eastAsia="標楷體" w:hAnsi="Xpressive" w:hint="eastAsia"/>
        </w:rPr>
        <w:t>引導青少年走出戶外、投入運動領域、養成運動習慣、涵養國民健康體適能。</w:t>
      </w:r>
      <w:r w:rsidRPr="00522605">
        <w:rPr>
          <w:rFonts w:ascii="標楷體" w:eastAsia="標楷體" w:hint="eastAsia"/>
        </w:rPr>
        <w:t>促使網球運動向下紮根，激勵青少年球員奮發向上，以提升網球技術水準，爭取國際成績。</w:t>
      </w:r>
    </w:p>
    <w:p w14:paraId="0B6AC37A" w14:textId="192FF745"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00E174A3">
        <w:rPr>
          <w:rFonts w:ascii="標楷體" w:eastAsia="標楷體" w:hint="eastAsia"/>
          <w:szCs w:val="24"/>
        </w:rPr>
        <w:t>苗栗縣政府、</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377F8172" w14:textId="01205F8E" w:rsidR="00183DF5" w:rsidRDefault="004C30E6" w:rsidP="003C0806">
      <w:pPr>
        <w:numPr>
          <w:ilvl w:val="0"/>
          <w:numId w:val="1"/>
        </w:numPr>
        <w:spacing w:line="320" w:lineRule="exact"/>
        <w:rPr>
          <w:rFonts w:ascii="標楷體" w:eastAsia="標楷體" w:hAnsi="標楷體"/>
          <w:szCs w:val="24"/>
        </w:rPr>
      </w:pPr>
      <w:r w:rsidRPr="00522605">
        <w:rPr>
          <w:rFonts w:ascii="標楷體" w:eastAsia="標楷體" w:hAnsi="標楷體"/>
          <w:szCs w:val="24"/>
        </w:rPr>
        <w:t>主辦單位</w:t>
      </w:r>
      <w:r w:rsidR="003711B8" w:rsidRPr="00522605">
        <w:rPr>
          <w:rFonts w:ascii="標楷體" w:eastAsia="標楷體" w:hAnsi="標楷體"/>
          <w:szCs w:val="24"/>
        </w:rPr>
        <w:t>：</w:t>
      </w:r>
      <w:r w:rsidRPr="00522605">
        <w:rPr>
          <w:rFonts w:ascii="標楷體" w:eastAsia="標楷體" w:hAnsi="標楷體"/>
          <w:szCs w:val="24"/>
        </w:rPr>
        <w:t>中華民國網球協會</w:t>
      </w:r>
    </w:p>
    <w:p w14:paraId="0D825962" w14:textId="462D2F2B" w:rsidR="00187237" w:rsidRPr="00522605" w:rsidRDefault="00187237" w:rsidP="003C0806">
      <w:pPr>
        <w:numPr>
          <w:ilvl w:val="0"/>
          <w:numId w:val="1"/>
        </w:numPr>
        <w:spacing w:line="320" w:lineRule="exact"/>
        <w:rPr>
          <w:rFonts w:ascii="標楷體" w:eastAsia="標楷體" w:hAnsi="標楷體"/>
          <w:szCs w:val="24"/>
        </w:rPr>
      </w:pPr>
      <w:r>
        <w:rPr>
          <w:rFonts w:ascii="標楷體" w:eastAsia="標楷體" w:hAnsi="標楷體" w:hint="eastAsia"/>
          <w:szCs w:val="24"/>
        </w:rPr>
        <w:t>協辦單位</w:t>
      </w:r>
      <w:r w:rsidRPr="00522605">
        <w:rPr>
          <w:rFonts w:ascii="標楷體" w:eastAsia="標楷體" w:hAnsi="標楷體"/>
          <w:szCs w:val="24"/>
        </w:rPr>
        <w:t>：</w:t>
      </w:r>
      <w:r w:rsidR="00B371B3" w:rsidRPr="008E7B46">
        <w:rPr>
          <w:rFonts w:ascii="標楷體" w:eastAsia="標楷體" w:hAnsi="標楷體" w:hint="eastAsia"/>
        </w:rPr>
        <w:t>苗栗縣竹南鎮公所、</w:t>
      </w:r>
      <w:r w:rsidR="00B371B3" w:rsidRPr="008E7B46">
        <w:rPr>
          <w:rFonts w:ascii="標楷體" w:eastAsia="標楷體" w:hAnsi="標楷體" w:hint="eastAsia"/>
          <w:sz w:val="23"/>
          <w:szCs w:val="23"/>
        </w:rPr>
        <w:t>苗栗縣竹南鎮民代表會</w:t>
      </w:r>
      <w:r w:rsidR="00B371B3" w:rsidRPr="008E7B46">
        <w:rPr>
          <w:rFonts w:ascii="標楷體" w:eastAsia="標楷體" w:hAnsi="標楷體" w:hint="eastAsia"/>
        </w:rPr>
        <w:t>、</w:t>
      </w:r>
      <w:r w:rsidR="00B371B3" w:rsidRPr="008E7B46">
        <w:rPr>
          <w:rFonts w:ascii="標楷體" w:eastAsia="標楷體" w:hAnsi="標楷體" w:hint="eastAsia"/>
          <w:sz w:val="23"/>
          <w:szCs w:val="23"/>
        </w:rPr>
        <w:t>苗栗縣同欣網球推展協會</w:t>
      </w:r>
    </w:p>
    <w:p w14:paraId="6C09617A" w14:textId="561C713B" w:rsidR="008278A3" w:rsidRPr="00522605" w:rsidRDefault="004C30E6"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B371B3" w:rsidRPr="006B1521">
        <w:rPr>
          <w:rFonts w:ascii="標楷體" w:eastAsia="標楷體" w:hAnsi="標楷體"/>
        </w:rPr>
        <w:t>台積電網球社</w:t>
      </w:r>
      <w:r w:rsidR="00B371B3" w:rsidRPr="008E7B46">
        <w:rPr>
          <w:rFonts w:ascii="標楷體" w:eastAsia="標楷體" w:hAnsi="標楷體" w:hint="eastAsia"/>
        </w:rPr>
        <w:t>、</w:t>
      </w:r>
      <w:r w:rsidR="0083202C" w:rsidRPr="00522605">
        <w:rPr>
          <w:rFonts w:ascii="Xpressive" w:eastAsia="標楷體" w:hAnsi="Xpressive" w:hint="eastAsia"/>
          <w:color w:val="000000" w:themeColor="text1"/>
          <w:szCs w:val="24"/>
        </w:rPr>
        <w:t>優乃克股份有限公司</w:t>
      </w:r>
    </w:p>
    <w:p w14:paraId="67774347" w14:textId="301D7B60"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比賽日期：</w:t>
      </w:r>
      <w:bookmarkStart w:id="0" w:name="_Hlk150951786"/>
      <w:r w:rsidR="000B4AE4">
        <w:rPr>
          <w:rFonts w:ascii="標楷體" w:eastAsia="標楷體" w:hAnsi="標楷體" w:hint="eastAsia"/>
          <w:szCs w:val="24"/>
        </w:rPr>
        <w:t>113</w:t>
      </w:r>
      <w:r w:rsidRPr="00522605">
        <w:rPr>
          <w:rFonts w:ascii="標楷體" w:eastAsia="標楷體" w:hAnsi="標楷體" w:hint="eastAsia"/>
          <w:szCs w:val="24"/>
        </w:rPr>
        <w:t>年</w:t>
      </w:r>
      <w:r w:rsidR="00B371B3">
        <w:rPr>
          <w:rFonts w:ascii="標楷體" w:eastAsia="標楷體" w:hint="eastAsia"/>
          <w:color w:val="FF0000"/>
        </w:rPr>
        <w:t>8</w:t>
      </w:r>
      <w:r w:rsidRPr="00522605">
        <w:rPr>
          <w:rFonts w:ascii="標楷體" w:eastAsia="標楷體" w:hAnsi="標楷體" w:hint="eastAsia"/>
          <w:color w:val="FF0000"/>
          <w:szCs w:val="24"/>
        </w:rPr>
        <w:t>月</w:t>
      </w:r>
      <w:r w:rsidR="00B371B3">
        <w:rPr>
          <w:rFonts w:ascii="標楷體" w:eastAsia="標楷體" w:hint="eastAsia"/>
          <w:color w:val="FF0000"/>
        </w:rPr>
        <w:t>24</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B371B3">
        <w:rPr>
          <w:rFonts w:ascii="標楷體" w:eastAsia="標楷體" w:hint="eastAsia"/>
          <w:color w:val="FF0000"/>
        </w:rPr>
        <w:t>8</w:t>
      </w:r>
      <w:r w:rsidRPr="00522605">
        <w:rPr>
          <w:rFonts w:ascii="標楷體" w:eastAsia="標楷體" w:hAnsi="標楷體" w:hint="eastAsia"/>
          <w:color w:val="FF0000"/>
          <w:szCs w:val="24"/>
        </w:rPr>
        <w:t>月</w:t>
      </w:r>
      <w:r w:rsidR="00B371B3">
        <w:rPr>
          <w:rFonts w:ascii="標楷體" w:eastAsia="標楷體" w:hint="eastAsia"/>
          <w:color w:val="FF0000"/>
        </w:rPr>
        <w:t>25</w:t>
      </w:r>
      <w:r w:rsidRPr="00522605">
        <w:rPr>
          <w:rFonts w:ascii="標楷體" w:eastAsia="標楷體" w:hAnsi="標楷體" w:hint="eastAsia"/>
          <w:color w:val="FF0000"/>
          <w:szCs w:val="24"/>
        </w:rPr>
        <w:t>日</w:t>
      </w:r>
      <w:bookmarkEnd w:id="0"/>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21AE0338" w:rsidR="004420A9" w:rsidRPr="00522605" w:rsidRDefault="00211527" w:rsidP="00174F91">
      <w:pPr>
        <w:numPr>
          <w:ilvl w:val="0"/>
          <w:numId w:val="1"/>
        </w:numPr>
        <w:spacing w:line="320" w:lineRule="exact"/>
        <w:rPr>
          <w:rFonts w:ascii="標楷體" w:eastAsia="標楷體" w:hAnsi="標楷體"/>
          <w:color w:val="FF0000"/>
          <w:szCs w:val="24"/>
        </w:rPr>
      </w:pPr>
      <w:r w:rsidRPr="00522605">
        <w:rPr>
          <w:rFonts w:ascii="標楷體" w:eastAsia="標楷體"/>
          <w:szCs w:val="24"/>
        </w:rPr>
        <w:t>比賽地點：</w:t>
      </w:r>
      <w:bookmarkStart w:id="1" w:name="_Hlk150951796"/>
      <w:r w:rsidR="004C1CA8" w:rsidRPr="004C1CA8">
        <w:rPr>
          <w:rFonts w:ascii="標楷體" w:eastAsia="標楷體" w:hint="eastAsia"/>
          <w:szCs w:val="24"/>
        </w:rPr>
        <w:t>竹南運動公園網球場(10面硬地)</w:t>
      </w:r>
      <w:bookmarkEnd w:id="1"/>
    </w:p>
    <w:p w14:paraId="2FECA8C9" w14:textId="61BDF0DF" w:rsidR="00211527" w:rsidRPr="00522605" w:rsidRDefault="004C1CA8" w:rsidP="00174F91">
      <w:pPr>
        <w:spacing w:line="320" w:lineRule="exact"/>
        <w:ind w:left="567"/>
        <w:rPr>
          <w:rFonts w:ascii="標楷體" w:eastAsia="標楷體" w:hAnsi="標楷體"/>
          <w:color w:val="FF0000"/>
          <w:szCs w:val="24"/>
        </w:rPr>
      </w:pPr>
      <w:bookmarkStart w:id="2" w:name="_Hlk150951803"/>
      <w:r w:rsidRPr="004C1CA8">
        <w:rPr>
          <w:rFonts w:ascii="標楷體" w:eastAsia="標楷體" w:hAnsi="標楷體" w:hint="eastAsia"/>
        </w:rPr>
        <w:t>球場地址：苗栗縣竹南鎮公園路55號</w:t>
      </w:r>
      <w:bookmarkEnd w:id="2"/>
      <w:r w:rsidR="004420A9" w:rsidRPr="00522605">
        <w:rPr>
          <w:rFonts w:ascii="標楷體" w:eastAsia="標楷體" w:hAnsi="標楷體"/>
          <w:color w:val="FF0000"/>
          <w:szCs w:val="24"/>
        </w:rPr>
        <w:t xml:space="preserve"> </w:t>
      </w:r>
    </w:p>
    <w:p w14:paraId="6CADF95D" w14:textId="1F6AD34D" w:rsidR="006F4A4D"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026BEB" w:rsidRPr="00522605">
        <w:rPr>
          <w:rFonts w:ascii="標楷體" w:eastAsia="標楷體" w:hAnsi="標楷體"/>
          <w:szCs w:val="24"/>
        </w:rPr>
        <w:t>202</w:t>
      </w:r>
      <w:r w:rsidR="000B4AE4">
        <w:rPr>
          <w:rFonts w:ascii="標楷體" w:eastAsia="標楷體" w:hAnsi="標楷體" w:hint="eastAsia"/>
          <w:szCs w:val="24"/>
        </w:rPr>
        <w:t>4</w:t>
      </w:r>
      <w:r w:rsidR="00026BEB" w:rsidRPr="00522605">
        <w:rPr>
          <w:rFonts w:ascii="標楷體" w:eastAsia="標楷體" w:hAnsi="標楷體"/>
          <w:szCs w:val="24"/>
        </w:rPr>
        <w:t>年中華網協指定用</w:t>
      </w:r>
      <w:r w:rsidR="00026BEB" w:rsidRPr="00522605">
        <w:rPr>
          <w:rFonts w:ascii="標楷體" w:eastAsia="標楷體" w:hAnsi="標楷體"/>
          <w:color w:val="000000" w:themeColor="text1"/>
          <w:szCs w:val="24"/>
        </w:rPr>
        <w:t>球</w:t>
      </w:r>
      <w:r w:rsidR="004C1CA8">
        <w:rPr>
          <w:rFonts w:ascii="標楷體" w:eastAsia="標楷體" w:hAnsi="標楷體" w:hint="eastAsia"/>
          <w:color w:val="000000" w:themeColor="text1"/>
          <w:szCs w:val="24"/>
        </w:rPr>
        <w:t xml:space="preserve"> YONEX </w:t>
      </w:r>
      <w:r w:rsidR="004C1CA8" w:rsidRPr="004C1CA8">
        <w:rPr>
          <w:rFonts w:ascii="標楷體" w:eastAsia="標楷體" w:hAnsi="標楷體" w:hint="eastAsia"/>
          <w:color w:val="000000" w:themeColor="text1"/>
          <w:szCs w:val="24"/>
        </w:rPr>
        <w:t>TB-TMP40綠點減壓球</w:t>
      </w:r>
      <w:r w:rsidR="004C1CA8">
        <w:rPr>
          <w:rFonts w:ascii="標楷體" w:eastAsia="標楷體" w:hAnsi="標楷體" w:hint="eastAsia"/>
          <w:color w:val="000000" w:themeColor="text1"/>
          <w:szCs w:val="24"/>
        </w:rPr>
        <w:t xml:space="preserve"> </w:t>
      </w:r>
    </w:p>
    <w:p w14:paraId="5E6FCD2D" w14:textId="5848DC1B" w:rsidR="00C00502" w:rsidRPr="00A0387A"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A0387A">
        <w:rPr>
          <w:rFonts w:ascii="標楷體" w:eastAsia="標楷體" w:hint="eastAsia"/>
          <w:b/>
          <w:bCs/>
          <w:u w:val="single"/>
        </w:rPr>
        <w:t>除</w:t>
      </w:r>
      <w:r w:rsidR="00C00502" w:rsidRPr="00A0387A">
        <w:rPr>
          <w:rFonts w:ascii="標楷體" w:eastAsia="標楷體"/>
          <w:b/>
          <w:bCs/>
          <w:u w:val="single"/>
        </w:rPr>
        <w:t>排名</w:t>
      </w:r>
      <w:r w:rsidR="008E2334" w:rsidRPr="00A0387A">
        <w:rPr>
          <w:rFonts w:ascii="標楷體" w:eastAsia="標楷體" w:hint="eastAsia"/>
          <w:b/>
          <w:bCs/>
          <w:u w:val="single"/>
        </w:rPr>
        <w:t>男生</w:t>
      </w:r>
      <w:r w:rsidR="00C00502" w:rsidRPr="00A0387A">
        <w:rPr>
          <w:rFonts w:ascii="標楷體" w:eastAsia="標楷體"/>
          <w:b/>
          <w:bCs/>
          <w:u w:val="single"/>
        </w:rPr>
        <w:t>前</w:t>
      </w:r>
      <w:r w:rsidR="00284784" w:rsidRPr="00A0387A">
        <w:rPr>
          <w:rFonts w:ascii="標楷體" w:eastAsia="標楷體" w:hint="eastAsia"/>
          <w:b/>
          <w:bCs/>
          <w:u w:val="single"/>
        </w:rPr>
        <w:t>30</w:t>
      </w:r>
      <w:r w:rsidR="00C00502" w:rsidRPr="00A0387A">
        <w:rPr>
          <w:rFonts w:ascii="標楷體" w:eastAsia="標楷體" w:hint="eastAsia"/>
          <w:b/>
          <w:bCs/>
          <w:u w:val="single"/>
        </w:rPr>
        <w:t>選手</w:t>
      </w:r>
      <w:r w:rsidR="00C00502" w:rsidRPr="00A0387A">
        <w:rPr>
          <w:rFonts w:ascii="標楷體" w:eastAsia="標楷體"/>
          <w:b/>
          <w:bCs/>
          <w:u w:val="single"/>
        </w:rPr>
        <w:t>不得報名</w:t>
      </w:r>
      <w:r w:rsidR="00C00502" w:rsidRPr="00A0387A">
        <w:rPr>
          <w:rFonts w:ascii="標楷體" w:eastAsia="標楷體" w:hint="eastAsia"/>
          <w:b/>
          <w:bCs/>
          <w:u w:val="single"/>
        </w:rPr>
        <w:t>本歲級外</w:t>
      </w:r>
      <w:r w:rsidR="00C00502" w:rsidRPr="00522605">
        <w:rPr>
          <w:rFonts w:ascii="標楷體" w:eastAsia="標楷體" w:hint="eastAsia"/>
        </w:rPr>
        <w:t>，同歲級(含)以下之青少年選手(包括外籍</w:t>
      </w:r>
      <w:r w:rsidR="00C00502" w:rsidRPr="00A0387A">
        <w:rPr>
          <w:rFonts w:ascii="標楷體" w:eastAsia="標楷體" w:hint="eastAsia"/>
        </w:rPr>
        <w:t>選手)均可報名參加。</w:t>
      </w:r>
    </w:p>
    <w:p w14:paraId="780958D7" w14:textId="77777777" w:rsidR="009871A4" w:rsidRPr="00A0387A" w:rsidRDefault="009871A4" w:rsidP="009871A4">
      <w:pPr>
        <w:autoSpaceDE w:val="0"/>
        <w:autoSpaceDN w:val="0"/>
        <w:spacing w:line="320" w:lineRule="exact"/>
        <w:ind w:leftChars="236" w:left="566"/>
        <w:contextualSpacing/>
        <w:textAlignment w:val="bottom"/>
        <w:rPr>
          <w:rFonts w:ascii="標楷體" w:eastAsia="標楷體" w:hAnsi="標楷體"/>
          <w:szCs w:val="24"/>
        </w:rPr>
      </w:pPr>
      <w:r w:rsidRPr="00A0387A">
        <w:rPr>
          <w:rFonts w:ascii="標楷體" w:eastAsia="標楷體" w:hAnsi="標楷體" w:hint="eastAsia"/>
          <w:szCs w:val="24"/>
        </w:rPr>
        <w:t>※</w:t>
      </w:r>
      <w:r w:rsidRPr="00A0387A">
        <w:rPr>
          <w:rFonts w:ascii="標楷體" w:eastAsia="標楷體" w:hAnsi="標楷體" w:cs="標楷體" w:hint="eastAsia"/>
          <w:kern w:val="0"/>
        </w:rPr>
        <w:t>(報名截止前六天的周一，即為當週最新排名)</w:t>
      </w:r>
    </w:p>
    <w:p w14:paraId="7EE5B8F5" w14:textId="1E47B2DF"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7D661F">
        <w:rPr>
          <w:rFonts w:ascii="標楷體" w:eastAsia="標楷體" w:hint="eastAsia"/>
          <w:color w:val="FF0000"/>
        </w:rPr>
        <w:t>10</w:t>
      </w:r>
      <w:r w:rsidRPr="00522605">
        <w:rPr>
          <w:rFonts w:ascii="標楷體" w:eastAsia="標楷體" w:hAnsi="標楷體" w:hint="eastAsia"/>
          <w:szCs w:val="24"/>
        </w:rPr>
        <w:t>歲級，單、雙打兩項</w:t>
      </w:r>
    </w:p>
    <w:p w14:paraId="4DF585FE" w14:textId="2FBE8AF4" w:rsidR="004C30E6" w:rsidRPr="00522605" w:rsidRDefault="007D661F" w:rsidP="007D661F">
      <w:pPr>
        <w:widowControl/>
        <w:spacing w:line="320" w:lineRule="exact"/>
        <w:rPr>
          <w:rFonts w:ascii="標楷體" w:eastAsia="標楷體" w:hAnsi="標楷體" w:cs="新細明體"/>
          <w:bCs/>
          <w:kern w:val="0"/>
        </w:rPr>
      </w:pPr>
      <w:r>
        <w:rPr>
          <w:rFonts w:ascii="標楷體" w:eastAsia="標楷體" w:hint="eastAsia"/>
          <w:color w:val="FF0000"/>
        </w:rPr>
        <w:t xml:space="preserve">     10</w:t>
      </w:r>
      <w:r w:rsidR="004C30E6" w:rsidRPr="00522605">
        <w:rPr>
          <w:rFonts w:ascii="標楷體" w:eastAsia="標楷體" w:hAnsi="標楷體" w:cs="新細明體"/>
          <w:bCs/>
          <w:kern w:val="0"/>
        </w:rPr>
        <w:t>歲級︰</w:t>
      </w:r>
      <w:r w:rsidR="004C30E6" w:rsidRPr="00522605">
        <w:rPr>
          <w:rFonts w:ascii="標楷體" w:eastAsia="標楷體" w:hAnsi="標楷體"/>
          <w:bCs/>
          <w:szCs w:val="24"/>
        </w:rPr>
        <w:t>民國</w:t>
      </w:r>
      <w:r>
        <w:rPr>
          <w:rFonts w:ascii="標楷體" w:eastAsia="標楷體" w:hint="eastAsia"/>
          <w:color w:val="FF0000"/>
        </w:rPr>
        <w:t>103</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3F87961B" w14:textId="104EB6DC" w:rsidR="004C30E6" w:rsidRPr="00A0387A" w:rsidRDefault="004C30E6" w:rsidP="0075328E">
      <w:pPr>
        <w:ind w:left="482"/>
        <w:rPr>
          <w:rFonts w:ascii="標楷體" w:eastAsia="標楷體" w:hAnsi="標楷體"/>
          <w:szCs w:val="24"/>
        </w:rPr>
      </w:pPr>
      <w:r w:rsidRPr="00522605">
        <w:rPr>
          <w:rFonts w:ascii="標楷體" w:eastAsia="標楷體" w:hAnsi="標楷體" w:hint="eastAsia"/>
          <w:szCs w:val="24"/>
        </w:rPr>
        <w:t>備</w:t>
      </w:r>
      <w:r w:rsidRPr="00A0387A">
        <w:rPr>
          <w:rFonts w:ascii="標楷體" w:eastAsia="標楷體" w:hAnsi="標楷體" w:hint="eastAsia"/>
          <w:szCs w:val="24"/>
        </w:rPr>
        <w:t>註：單(雙)打比賽如</w:t>
      </w:r>
      <w:r w:rsidR="00D4567B" w:rsidRPr="00A0387A">
        <w:rPr>
          <w:rFonts w:ascii="標楷體" w:eastAsia="標楷體" w:hAnsi="標楷體" w:hint="eastAsia"/>
          <w:szCs w:val="24"/>
        </w:rPr>
        <w:t>報名</w:t>
      </w:r>
      <w:r w:rsidRPr="00A0387A">
        <w:rPr>
          <w:rFonts w:ascii="標楷體" w:eastAsia="標楷體" w:hAnsi="標楷體" w:hint="eastAsia"/>
          <w:szCs w:val="24"/>
        </w:rPr>
        <w:t>未滿</w:t>
      </w:r>
      <w:r w:rsidR="00B916E1" w:rsidRPr="00A0387A">
        <w:rPr>
          <w:rFonts w:ascii="標楷體" w:eastAsia="標楷體" w:hAnsi="標楷體" w:hint="eastAsia"/>
          <w:szCs w:val="24"/>
        </w:rPr>
        <w:t>4</w:t>
      </w:r>
      <w:r w:rsidRPr="00A0387A">
        <w:rPr>
          <w:rFonts w:ascii="標楷體" w:eastAsia="標楷體" w:hAnsi="標楷體" w:hint="eastAsia"/>
          <w:szCs w:val="24"/>
        </w:rPr>
        <w:t>人(</w:t>
      </w:r>
      <w:r w:rsidR="00B916E1" w:rsidRPr="00A0387A">
        <w:rPr>
          <w:rFonts w:ascii="標楷體" w:eastAsia="標楷體" w:hAnsi="標楷體" w:hint="eastAsia"/>
          <w:szCs w:val="24"/>
        </w:rPr>
        <w:t>2</w:t>
      </w:r>
      <w:r w:rsidRPr="00A0387A">
        <w:rPr>
          <w:rFonts w:ascii="標楷體" w:eastAsia="標楷體" w:hAnsi="標楷體" w:hint="eastAsia"/>
          <w:szCs w:val="24"/>
        </w:rPr>
        <w:t>組)時</w:t>
      </w:r>
      <w:r w:rsidR="0075328E" w:rsidRPr="00A0387A">
        <w:rPr>
          <w:rFonts w:ascii="標楷體" w:eastAsia="標楷體" w:hAnsi="標楷體"/>
          <w:szCs w:val="24"/>
        </w:rPr>
        <w:t>，</w:t>
      </w:r>
      <w:r w:rsidR="0075328E" w:rsidRPr="00A0387A">
        <w:rPr>
          <w:rFonts w:ascii="標楷體" w:eastAsia="標楷體" w:hAnsi="標楷體" w:hint="eastAsia"/>
          <w:szCs w:val="24"/>
        </w:rPr>
        <w:t>承辦單位可決議取消該組比賽!</w:t>
      </w:r>
    </w:p>
    <w:p w14:paraId="4F964D05" w14:textId="77777777" w:rsidR="004C30E6" w:rsidRPr="00A0387A" w:rsidRDefault="004C30E6" w:rsidP="00174F91">
      <w:pPr>
        <w:numPr>
          <w:ilvl w:val="0"/>
          <w:numId w:val="1"/>
        </w:numPr>
        <w:tabs>
          <w:tab w:val="left" w:pos="720"/>
        </w:tabs>
        <w:spacing w:line="320" w:lineRule="exact"/>
        <w:rPr>
          <w:rFonts w:ascii="標楷體" w:eastAsia="標楷體" w:hAnsi="標楷體"/>
          <w:szCs w:val="24"/>
        </w:rPr>
      </w:pPr>
      <w:r w:rsidRPr="00A0387A">
        <w:rPr>
          <w:rFonts w:ascii="標楷體" w:eastAsia="標楷體" w:hAnsi="標楷體" w:hint="eastAsia"/>
          <w:szCs w:val="24"/>
        </w:rPr>
        <w:t>報名辦法：</w:t>
      </w:r>
    </w:p>
    <w:p w14:paraId="54159008" w14:textId="5EF5EC37" w:rsidR="00D86414" w:rsidRPr="00A0387A" w:rsidRDefault="00C65A29" w:rsidP="00174F91">
      <w:pPr>
        <w:numPr>
          <w:ilvl w:val="1"/>
          <w:numId w:val="1"/>
        </w:numPr>
        <w:spacing w:line="320" w:lineRule="exact"/>
        <w:rPr>
          <w:rFonts w:ascii="標楷體" w:eastAsia="標楷體" w:hAnsi="標楷體"/>
          <w:color w:val="FF0000"/>
          <w:szCs w:val="24"/>
        </w:rPr>
      </w:pPr>
      <w:r w:rsidRPr="00A0387A">
        <w:rPr>
          <w:rFonts w:ascii="標楷體" w:eastAsia="標楷體" w:hAnsi="標楷體" w:cs="新細明體"/>
          <w:kern w:val="0"/>
          <w:szCs w:val="24"/>
        </w:rPr>
        <w:t>報名截止日期：</w:t>
      </w:r>
      <w:r w:rsidRPr="00A0387A">
        <w:rPr>
          <w:rFonts w:ascii="標楷體" w:eastAsia="標楷體" w:hAnsi="標楷體" w:cs="新細明體" w:hint="eastAsia"/>
          <w:kern w:val="0"/>
          <w:szCs w:val="24"/>
        </w:rPr>
        <w:t>即日起至</w:t>
      </w:r>
      <w:r w:rsidR="000B4AE4" w:rsidRPr="00A0387A">
        <w:rPr>
          <w:rFonts w:ascii="標楷體" w:eastAsia="標楷體" w:hAnsi="標楷體" w:hint="eastAsia"/>
          <w:szCs w:val="24"/>
        </w:rPr>
        <w:t>113</w:t>
      </w:r>
      <w:r w:rsidR="0085655F" w:rsidRPr="00A0387A">
        <w:rPr>
          <w:rFonts w:ascii="標楷體" w:eastAsia="標楷體" w:hAnsi="標楷體" w:hint="eastAsia"/>
          <w:szCs w:val="24"/>
        </w:rPr>
        <w:t>年</w:t>
      </w:r>
      <w:bookmarkStart w:id="3" w:name="_Hlk150951832"/>
      <w:r w:rsidR="007D661F">
        <w:rPr>
          <w:rFonts w:ascii="標楷體" w:eastAsia="標楷體" w:hint="eastAsia"/>
          <w:color w:val="FF0000"/>
        </w:rPr>
        <w:t>8</w:t>
      </w:r>
      <w:r w:rsidR="007D661F" w:rsidRPr="00A0387A">
        <w:rPr>
          <w:rFonts w:ascii="標楷體" w:eastAsia="標楷體" w:hAnsi="標楷體" w:cs="新細明體" w:hint="eastAsia"/>
          <w:color w:val="FF0000"/>
          <w:kern w:val="0"/>
          <w:szCs w:val="24"/>
        </w:rPr>
        <w:t>月</w:t>
      </w:r>
      <w:r w:rsidR="007D661F">
        <w:rPr>
          <w:rFonts w:ascii="標楷體" w:eastAsia="標楷體" w:hint="eastAsia"/>
          <w:color w:val="FF0000"/>
        </w:rPr>
        <w:t>11</w:t>
      </w:r>
      <w:r w:rsidR="007D661F" w:rsidRPr="00A0387A">
        <w:rPr>
          <w:rFonts w:ascii="標楷體" w:eastAsia="標楷體" w:hAnsi="標楷體" w:cs="新細明體" w:hint="eastAsia"/>
          <w:color w:val="FF0000"/>
          <w:kern w:val="0"/>
          <w:szCs w:val="24"/>
        </w:rPr>
        <w:t>日</w:t>
      </w:r>
      <w:bookmarkEnd w:id="3"/>
      <w:r w:rsidRPr="00A0387A">
        <w:rPr>
          <w:rFonts w:ascii="標楷體" w:eastAsia="標楷體" w:hAnsi="標楷體" w:cs="新細明體" w:hint="eastAsia"/>
          <w:color w:val="FF0000"/>
          <w:kern w:val="0"/>
          <w:szCs w:val="24"/>
        </w:rPr>
        <w:t>(</w:t>
      </w:r>
      <w:r w:rsidR="009636A3" w:rsidRPr="00A0387A">
        <w:rPr>
          <w:rFonts w:ascii="標楷體" w:eastAsia="標楷體" w:hAnsi="標楷體" w:cs="新細明體" w:hint="eastAsia"/>
          <w:color w:val="FF0000"/>
          <w:kern w:val="0"/>
          <w:szCs w:val="24"/>
        </w:rPr>
        <w:t>日</w:t>
      </w:r>
      <w:r w:rsidRPr="00A0387A">
        <w:rPr>
          <w:rFonts w:ascii="標楷體" w:eastAsia="標楷體" w:hAnsi="標楷體" w:cs="新細明體" w:hint="eastAsia"/>
          <w:color w:val="FF0000"/>
          <w:kern w:val="0"/>
          <w:szCs w:val="24"/>
        </w:rPr>
        <w:t>)</w:t>
      </w:r>
      <w:r w:rsidRPr="00A0387A">
        <w:rPr>
          <w:rFonts w:ascii="標楷體" w:eastAsia="標楷體" w:hAnsi="標楷體" w:cs="新細明體" w:hint="eastAsia"/>
          <w:color w:val="000000"/>
          <w:kern w:val="0"/>
          <w:szCs w:val="24"/>
        </w:rPr>
        <w:t>24:00截止。</w:t>
      </w:r>
    </w:p>
    <w:p w14:paraId="5A436D3A" w14:textId="6F5C63F8" w:rsidR="00C65A29" w:rsidRPr="00A0387A"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A0387A">
        <w:rPr>
          <w:rFonts w:ascii="標楷體" w:eastAsia="標楷體" w:hAnsi="標楷體" w:hint="eastAsia"/>
          <w:szCs w:val="24"/>
        </w:rPr>
        <w:t>報名截止</w:t>
      </w:r>
      <w:r w:rsidR="00412980" w:rsidRPr="00A0387A">
        <w:rPr>
          <w:rFonts w:ascii="標楷體" w:eastAsia="標楷體" w:hAnsi="標楷體" w:hint="eastAsia"/>
          <w:szCs w:val="24"/>
        </w:rPr>
        <w:t>隔天</w:t>
      </w:r>
      <w:r w:rsidRPr="00A0387A">
        <w:rPr>
          <w:rFonts w:ascii="標楷體" w:eastAsia="標楷體" w:hAnsi="標楷體" w:hint="eastAsia"/>
          <w:szCs w:val="24"/>
        </w:rPr>
        <w:t>公佈接受名單，請務必上</w:t>
      </w:r>
      <w:r w:rsidRPr="00A0387A">
        <w:rPr>
          <w:rFonts w:ascii="標楷體" w:eastAsia="標楷體" w:hAnsi="標楷體" w:hint="eastAsia"/>
          <w:color w:val="000000"/>
          <w:szCs w:val="24"/>
        </w:rPr>
        <w:t>網確</w:t>
      </w:r>
      <w:r w:rsidRPr="00A0387A">
        <w:rPr>
          <w:rFonts w:ascii="標楷體" w:eastAsia="標楷體" w:hAnsi="標楷體" w:hint="eastAsia"/>
          <w:szCs w:val="24"/>
        </w:rPr>
        <w:t>認，核對報名資料。</w:t>
      </w:r>
    </w:p>
    <w:p w14:paraId="67C2409B" w14:textId="0A32F227" w:rsidR="00C65A29" w:rsidRPr="00A0387A" w:rsidRDefault="00C65A29"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※參加會內、會外選手，以報名截止當週最新排名為依據。</w:t>
      </w:r>
    </w:p>
    <w:p w14:paraId="5D74C4EF" w14:textId="7EDD2A35" w:rsidR="00F116D6" w:rsidRPr="00A0387A" w:rsidRDefault="001677CF"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w:t>
      </w:r>
      <w:r w:rsidR="00737C7F" w:rsidRPr="00A0387A">
        <w:rPr>
          <w:rFonts w:ascii="標楷體" w:eastAsia="標楷體" w:hAnsi="標楷體" w:cs="標楷體" w:hint="eastAsia"/>
          <w:kern w:val="0"/>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4" w:name="_Hlk88211866"/>
      <w:bookmarkStart w:id="5" w:name="_Hlk88212308"/>
      <w:r w:rsidRPr="00A0387A">
        <w:rPr>
          <w:rFonts w:ascii="標楷體" w:eastAsia="標楷體" w:hAnsi="標楷體" w:hint="eastAsia"/>
          <w:szCs w:val="24"/>
        </w:rPr>
        <w:t>報名需</w:t>
      </w:r>
      <w:r w:rsidR="004439D2" w:rsidRPr="00A0387A">
        <w:rPr>
          <w:rFonts w:ascii="標楷體" w:eastAsia="標楷體" w:hAnsi="標楷體" w:hint="eastAsia"/>
          <w:szCs w:val="24"/>
        </w:rPr>
        <w:t>加入本會</w:t>
      </w:r>
      <w:r w:rsidRPr="00A0387A">
        <w:rPr>
          <w:rFonts w:ascii="標楷體" w:eastAsia="標楷體" w:hAnsi="標楷體" w:hint="eastAsia"/>
          <w:szCs w:val="24"/>
        </w:rPr>
        <w:t>網路報名系統</w:t>
      </w:r>
      <w:r w:rsidR="004439D2" w:rsidRPr="00A0387A">
        <w:rPr>
          <w:rFonts w:ascii="標楷體" w:eastAsia="標楷體" w:hAnsi="標楷體" w:hint="eastAsia"/>
          <w:szCs w:val="24"/>
        </w:rPr>
        <w:t>會員並完成</w:t>
      </w:r>
      <w:r w:rsidRPr="00A0387A">
        <w:rPr>
          <w:rFonts w:ascii="標楷體" w:eastAsia="標楷體" w:hAnsi="標楷體" w:hint="eastAsia"/>
          <w:szCs w:val="24"/>
        </w:rPr>
        <w:t>登錄</w:t>
      </w:r>
      <w:r w:rsidR="004439D2" w:rsidRPr="00A0387A">
        <w:rPr>
          <w:rFonts w:ascii="標楷體" w:eastAsia="標楷體" w:hAnsi="標楷體" w:hint="eastAsia"/>
          <w:szCs w:val="24"/>
        </w:rPr>
        <w:t>後始得報名，並請</w:t>
      </w:r>
      <w:r w:rsidRPr="00A0387A">
        <w:rPr>
          <w:rFonts w:ascii="標楷體" w:eastAsia="標楷體" w:hAnsi="標楷體" w:hint="eastAsia"/>
          <w:szCs w:val="24"/>
        </w:rPr>
        <w:t>完成報名</w:t>
      </w:r>
      <w:r w:rsidRPr="00522605">
        <w:rPr>
          <w:rFonts w:ascii="標楷體" w:eastAsia="標楷體" w:hAnsi="標楷體" w:hint="eastAsia"/>
          <w:szCs w:val="24"/>
        </w:rPr>
        <w:t>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6" w:name="_Hlk88211958"/>
      <w:bookmarkEnd w:id="4"/>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5"/>
    <w:bookmarkEnd w:id="6"/>
    <w:p w14:paraId="123AD3A2" w14:textId="6781D783" w:rsidR="00F116D6" w:rsidRPr="00A0387A"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rPr>
      </w:pPr>
      <w:r w:rsidRPr="00522605">
        <w:rPr>
          <w:rFonts w:ascii="標楷體" w:eastAsia="標楷體" w:hAnsi="標楷體" w:hint="eastAsia"/>
          <w:szCs w:val="24"/>
        </w:rPr>
        <w:t>報名截止時間後因故不能參加比賽者，應於</w:t>
      </w:r>
      <w:bookmarkStart w:id="7" w:name="_Hlk60736014"/>
      <w:r w:rsidR="000B4AE4">
        <w:rPr>
          <w:rFonts w:ascii="標楷體" w:eastAsia="標楷體" w:hAnsi="標楷體" w:hint="eastAsia"/>
          <w:szCs w:val="24"/>
        </w:rPr>
        <w:t>113</w:t>
      </w:r>
      <w:r w:rsidRPr="00522605">
        <w:rPr>
          <w:rFonts w:ascii="標楷體" w:eastAsia="標楷體" w:hAnsi="標楷體" w:hint="eastAsia"/>
          <w:szCs w:val="24"/>
        </w:rPr>
        <w:t>年</w:t>
      </w:r>
      <w:r w:rsidR="007D661F">
        <w:rPr>
          <w:rFonts w:ascii="標楷體" w:eastAsia="標楷體" w:hint="eastAsia"/>
          <w:color w:val="FF0000"/>
        </w:rPr>
        <w:t>8</w:t>
      </w:r>
      <w:r w:rsidR="00842450" w:rsidRPr="00522605">
        <w:rPr>
          <w:rFonts w:ascii="標楷體" w:eastAsia="標楷體" w:hint="eastAsia"/>
          <w:color w:val="FF0000"/>
        </w:rPr>
        <w:t>月</w:t>
      </w:r>
      <w:r w:rsidR="007D661F">
        <w:rPr>
          <w:rFonts w:ascii="標楷體" w:eastAsia="標楷體" w:hint="eastAsia"/>
          <w:color w:val="FF0000"/>
        </w:rPr>
        <w:t>14</w:t>
      </w:r>
      <w:r w:rsidR="00842450" w:rsidRPr="00522605">
        <w:rPr>
          <w:rFonts w:ascii="標楷體" w:eastAsia="標楷體" w:hint="eastAsia"/>
          <w:color w:val="FF0000"/>
        </w:rPr>
        <w:t>日(週三)</w:t>
      </w:r>
      <w:r w:rsidR="00842450" w:rsidRPr="00522605">
        <w:rPr>
          <w:rFonts w:ascii="標楷體" w:eastAsia="標楷體" w:hAnsi="標楷體" w:hint="eastAsia"/>
          <w:color w:val="FF0000"/>
          <w:szCs w:val="24"/>
        </w:rPr>
        <w:t xml:space="preserve"> </w:t>
      </w:r>
      <w:bookmarkEnd w:id="7"/>
      <w:r w:rsidRPr="00522605">
        <w:rPr>
          <w:rFonts w:ascii="標楷體" w:eastAsia="標楷體" w:hAnsi="標楷體"/>
          <w:szCs w:val="24"/>
        </w:rPr>
        <w:t>12:</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A0387A">
        <w:rPr>
          <w:rFonts w:ascii="標楷體" w:eastAsia="標楷體" w:hAnsi="標楷體" w:hint="eastAsia"/>
          <w:bCs/>
          <w:szCs w:val="24"/>
        </w:rPr>
        <w:t>前自行上網填寫「</w:t>
      </w:r>
      <w:r w:rsidR="00235D00" w:rsidRPr="00A0387A">
        <w:rPr>
          <w:rFonts w:ascii="標楷體" w:eastAsia="標楷體" w:hAnsi="標楷體" w:hint="eastAsia"/>
          <w:bCs/>
          <w:szCs w:val="24"/>
        </w:rPr>
        <w:t>取消報名/</w:t>
      </w:r>
      <w:r w:rsidRPr="00A0387A">
        <w:rPr>
          <w:rFonts w:ascii="標楷體" w:eastAsia="標楷體" w:hAnsi="標楷體" w:hint="eastAsia"/>
          <w:bCs/>
          <w:szCs w:val="24"/>
        </w:rPr>
        <w:t>請假」</w:t>
      </w:r>
      <w:r w:rsidRPr="00A0387A">
        <w:rPr>
          <w:rFonts w:ascii="標楷體" w:eastAsia="標楷體" w:hAnsi="標楷體" w:hint="eastAsia"/>
          <w:szCs w:val="24"/>
        </w:rPr>
        <w:t>(</w:t>
      </w:r>
      <w:r w:rsidRPr="00A0387A">
        <w:rPr>
          <w:rFonts w:ascii="標楷體" w:eastAsia="標楷體" w:hAnsi="標楷體"/>
          <w:szCs w:val="24"/>
        </w:rPr>
        <w:t>G</w:t>
      </w:r>
      <w:r w:rsidRPr="00A0387A">
        <w:rPr>
          <w:rFonts w:ascii="標楷體" w:eastAsia="標楷體" w:hAnsi="標楷體" w:hint="eastAsia"/>
          <w:szCs w:val="24"/>
        </w:rPr>
        <w:t>oogle表單)向本會</w:t>
      </w:r>
      <w:r w:rsidR="00235D00" w:rsidRPr="00A0387A">
        <w:rPr>
          <w:rFonts w:ascii="標楷體" w:eastAsia="標楷體" w:hAnsi="標楷體" w:hint="eastAsia"/>
          <w:szCs w:val="24"/>
        </w:rPr>
        <w:t>取消報名/</w:t>
      </w:r>
      <w:r w:rsidRPr="00A0387A">
        <w:rPr>
          <w:rFonts w:ascii="標楷體" w:eastAsia="標楷體" w:hAnsi="標楷體" w:hint="eastAsia"/>
          <w:szCs w:val="24"/>
        </w:rPr>
        <w:t>請假，如已抽籤而未能出賽者應繳交報名費。</w:t>
      </w:r>
      <w:r w:rsidRPr="00A0387A">
        <w:rPr>
          <w:rFonts w:ascii="標楷體" w:eastAsia="標楷體" w:hAnsi="標楷體"/>
          <w:szCs w:val="24"/>
        </w:rPr>
        <w:t>(</w:t>
      </w:r>
      <w:r w:rsidRPr="00A0387A">
        <w:rPr>
          <w:rFonts w:ascii="標楷體" w:eastAsia="標楷體" w:hAnsi="標楷體" w:hint="eastAsia"/>
          <w:szCs w:val="24"/>
        </w:rPr>
        <w:t>未繳報名費者將予以禁賽六個月之處分</w:t>
      </w:r>
      <w:r w:rsidRPr="00A0387A">
        <w:rPr>
          <w:rFonts w:ascii="標楷體" w:eastAsia="標楷體" w:hAnsi="標楷體"/>
          <w:szCs w:val="24"/>
        </w:rPr>
        <w:t>)</w:t>
      </w:r>
      <w:r w:rsidRPr="00A0387A">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A0387A">
        <w:rPr>
          <w:rFonts w:ascii="標楷體" w:eastAsia="標楷體" w:hAnsi="標楷體" w:hint="eastAsia"/>
          <w:color w:val="000000"/>
          <w:szCs w:val="24"/>
        </w:rPr>
        <w:t>※全國青少年</w:t>
      </w:r>
      <w:r w:rsidR="00235D00" w:rsidRPr="00A0387A">
        <w:rPr>
          <w:rFonts w:ascii="標楷體" w:eastAsia="標楷體" w:hAnsi="標楷體" w:hint="eastAsia"/>
          <w:szCs w:val="24"/>
        </w:rPr>
        <w:t>取消報名/請假</w:t>
      </w:r>
      <w:r w:rsidRPr="00A0387A">
        <w:rPr>
          <w:rFonts w:ascii="標楷體" w:eastAsia="標楷體" w:hAnsi="標楷體" w:hint="eastAsia"/>
          <w:color w:val="000000"/>
          <w:szCs w:val="24"/>
        </w:rPr>
        <w:t>表</w:t>
      </w:r>
      <w:r w:rsidRPr="00522605">
        <w:rPr>
          <w:rFonts w:ascii="標楷體" w:eastAsia="標楷體" w:hAnsi="標楷體" w:hint="eastAsia"/>
          <w:color w:val="000000"/>
          <w:szCs w:val="24"/>
        </w:rPr>
        <w:t>單連結</w:t>
      </w:r>
      <w:hyperlink r:id="rId10" w:history="1">
        <w:r w:rsidRPr="00522605">
          <w:rPr>
            <w:rStyle w:val="a7"/>
            <w:rFonts w:ascii="標楷體" w:eastAsia="標楷體" w:hAnsi="標楷體"/>
            <w:szCs w:val="24"/>
          </w:rPr>
          <w:t>https://forms.gle/2Qz1A3r8eUjg1i259</w:t>
        </w:r>
      </w:hyperlink>
    </w:p>
    <w:p w14:paraId="2D1B02A2" w14:textId="1D0C32F8" w:rsidR="00235D00" w:rsidRPr="00A0387A" w:rsidRDefault="00235D00" w:rsidP="00943C84">
      <w:pPr>
        <w:pStyle w:val="a8"/>
        <w:numPr>
          <w:ilvl w:val="0"/>
          <w:numId w:val="13"/>
        </w:numPr>
        <w:spacing w:line="320" w:lineRule="exact"/>
        <w:ind w:leftChars="0" w:left="958" w:firstLine="0"/>
        <w:rPr>
          <w:rFonts w:ascii="標楷體" w:eastAsia="標楷體" w:hAnsi="標楷體"/>
          <w:szCs w:val="24"/>
        </w:rPr>
      </w:pPr>
      <w:bookmarkStart w:id="8" w:name="_Hlk119056729"/>
      <w:r w:rsidRPr="00A0387A">
        <w:rPr>
          <w:rFonts w:ascii="標楷體" w:eastAsia="標楷體" w:hAnsi="標楷體" w:hint="eastAsia"/>
          <w:color w:val="000000" w:themeColor="text1"/>
          <w:szCs w:val="24"/>
        </w:rPr>
        <w:t>B、C、D級青少年報名至周日24:00截止，為避免繳交費用後仍無法報名，請自行注意IPIN碼期限，IPIN碼開通受理申請為上班時間每日1</w:t>
      </w:r>
      <w:r w:rsidRPr="00A0387A">
        <w:rPr>
          <w:rFonts w:ascii="標楷體" w:eastAsia="標楷體" w:hAnsi="標楷體"/>
          <w:color w:val="000000" w:themeColor="text1"/>
          <w:szCs w:val="24"/>
        </w:rPr>
        <w:t>7:00</w:t>
      </w:r>
      <w:r w:rsidRPr="00A0387A">
        <w:rPr>
          <w:rFonts w:ascii="標楷體" w:eastAsia="標楷體" w:hAnsi="標楷體" w:hint="eastAsia"/>
          <w:color w:val="000000" w:themeColor="text1"/>
          <w:szCs w:val="24"/>
        </w:rPr>
        <w:t>前(周末</w:t>
      </w:r>
      <w:r w:rsidR="00167AFB" w:rsidRPr="00A0387A">
        <w:rPr>
          <w:rFonts w:ascii="標楷體" w:eastAsia="標楷體" w:hAnsi="標楷體" w:hint="eastAsia"/>
          <w:color w:val="000000" w:themeColor="text1"/>
          <w:szCs w:val="24"/>
        </w:rPr>
        <w:t>/假日</w:t>
      </w:r>
      <w:r w:rsidRPr="00A0387A">
        <w:rPr>
          <w:rFonts w:ascii="標楷體" w:eastAsia="標楷體" w:hAnsi="標楷體" w:hint="eastAsia"/>
          <w:color w:val="000000" w:themeColor="text1"/>
          <w:szCs w:val="24"/>
        </w:rPr>
        <w:t>不受理)。</w:t>
      </w:r>
    </w:p>
    <w:bookmarkEnd w:id="8"/>
    <w:p w14:paraId="363B5CB7" w14:textId="77777777" w:rsidR="005B55FF"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w:t>
      </w:r>
    </w:p>
    <w:p w14:paraId="2FD15095" w14:textId="6B658BD5" w:rsidR="005B55FF" w:rsidRPr="005B55FF" w:rsidRDefault="005B55FF" w:rsidP="005B55FF">
      <w:pPr>
        <w:widowControl/>
        <w:tabs>
          <w:tab w:val="num" w:pos="1080"/>
        </w:tabs>
        <w:spacing w:afterLines="50" w:after="180" w:line="320" w:lineRule="exact"/>
        <w:ind w:leftChars="413" w:left="991"/>
        <w:contextualSpacing/>
        <w:jc w:val="both"/>
        <w:rPr>
          <w:rFonts w:ascii="標楷體" w:eastAsia="標楷體" w:hAnsi="標楷體" w:cs="新細明體"/>
          <w:kern w:val="0"/>
          <w:szCs w:val="24"/>
        </w:rPr>
      </w:pPr>
      <w:r w:rsidRPr="000B4AE4">
        <w:rPr>
          <w:rFonts w:ascii="標楷體" w:eastAsia="標楷體" w:hAnsi="標楷體" w:cs="新細明體" w:hint="eastAsia"/>
          <w:kern w:val="0"/>
          <w:szCs w:val="24"/>
        </w:rPr>
        <w:t>單打每人550元/雙打每組500元，【本會會員單打每人500元，雙打每組400元，報名費一律現場繳納，報名選手如有欠費，</w:t>
      </w:r>
      <w:r w:rsidRPr="000B4AE4">
        <w:rPr>
          <w:rFonts w:ascii="標楷體" w:eastAsia="標楷體" w:hint="eastAsia"/>
        </w:rPr>
        <w:t>將無法網路報名本會其它賽事</w:t>
      </w:r>
      <w:r w:rsidRPr="000B4AE4">
        <w:rPr>
          <w:rFonts w:ascii="標楷體" w:eastAsia="標楷體" w:hAnsi="標楷體" w:cs="新細明體" w:hint="eastAsia"/>
          <w:kern w:val="0"/>
          <w:szCs w:val="24"/>
        </w:rPr>
        <w:t>。</w:t>
      </w:r>
      <w:r w:rsidRPr="005B55FF">
        <w:rPr>
          <w:rFonts w:ascii="標楷體" w:eastAsia="標楷體" w:hAnsi="標楷體" w:cs="新細明體" w:hint="eastAsia"/>
          <w:kern w:val="0"/>
          <w:szCs w:val="24"/>
        </w:rPr>
        <w:t>本會會員係指已加入本會並繳交入會費及當年年費者】</w:t>
      </w:r>
      <w:r w:rsidRPr="005B55FF">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t>特別事項：</w:t>
      </w:r>
      <w:r w:rsidR="009647C3" w:rsidRPr="00522605">
        <w:rPr>
          <w:rFonts w:ascii="標楷體" w:eastAsia="標楷體" w:hAnsi="標楷體" w:hint="eastAsia"/>
          <w:kern w:val="0"/>
          <w:szCs w:val="26"/>
        </w:rPr>
        <w:t>為提升賽事品質及維護選手競賽的安全，賽事期間已投保公共意</w:t>
      </w:r>
      <w:r w:rsidR="009647C3" w:rsidRPr="00522605">
        <w:rPr>
          <w:rFonts w:ascii="標楷體" w:eastAsia="標楷體" w:hAnsi="標楷體" w:hint="eastAsia"/>
          <w:kern w:val="0"/>
          <w:szCs w:val="26"/>
        </w:rPr>
        <w:lastRenderedPageBreak/>
        <w:t>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2CA9D851"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bookmarkStart w:id="9" w:name="_Hlk150951859"/>
      <w:r w:rsidRPr="00522605">
        <w:rPr>
          <w:rFonts w:ascii="標楷體" w:eastAsia="標楷體" w:hAnsi="標楷體"/>
          <w:szCs w:val="24"/>
        </w:rPr>
        <w:t>時間：</w:t>
      </w:r>
      <w:r w:rsidR="000B4AE4">
        <w:rPr>
          <w:rFonts w:ascii="標楷體" w:eastAsia="標楷體"/>
          <w:color w:val="FF0000"/>
        </w:rPr>
        <w:t>113</w:t>
      </w:r>
      <w:r w:rsidR="00E473FC" w:rsidRPr="00522605">
        <w:rPr>
          <w:rFonts w:ascii="標楷體" w:eastAsia="標楷體"/>
          <w:color w:val="FF0000"/>
        </w:rPr>
        <w:t>年</w:t>
      </w:r>
      <w:r w:rsidR="007D661F">
        <w:rPr>
          <w:rFonts w:ascii="標楷體" w:eastAsia="標楷體" w:hint="eastAsia"/>
          <w:color w:val="FF0000"/>
        </w:rPr>
        <w:t>8</w:t>
      </w:r>
      <w:r w:rsidR="00E473FC" w:rsidRPr="00522605">
        <w:rPr>
          <w:rFonts w:ascii="標楷體" w:eastAsia="標楷體" w:hint="eastAsia"/>
          <w:color w:val="FF0000"/>
        </w:rPr>
        <w:t>月</w:t>
      </w:r>
      <w:r w:rsidR="007D661F">
        <w:rPr>
          <w:rFonts w:ascii="標楷體" w:eastAsia="標楷體" w:hint="eastAsia"/>
          <w:color w:val="FF0000"/>
        </w:rPr>
        <w:t>15</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E473FC" w:rsidRPr="00522605">
        <w:rPr>
          <w:rFonts w:ascii="標楷體" w:eastAsia="標楷體" w:hint="eastAsia"/>
          <w:color w:val="FF0000"/>
        </w:rPr>
        <w:t>上</w:t>
      </w:r>
      <w:r w:rsidR="00E473FC" w:rsidRPr="00522605">
        <w:rPr>
          <w:rFonts w:ascii="標楷體" w:eastAsia="標楷體"/>
          <w:color w:val="FF0000"/>
        </w:rPr>
        <w:t>午</w:t>
      </w:r>
      <w:r w:rsidR="00E473FC" w:rsidRPr="00522605">
        <w:rPr>
          <w:rFonts w:ascii="標楷體" w:eastAsia="標楷體" w:hint="eastAsia"/>
          <w:color w:val="FF0000"/>
        </w:rPr>
        <w:t>10</w:t>
      </w:r>
      <w:r w:rsidR="00E473FC" w:rsidRPr="00522605">
        <w:rPr>
          <w:rFonts w:ascii="標楷體" w:eastAsia="標楷體"/>
          <w:color w:val="FF0000"/>
        </w:rPr>
        <w:t>：00</w:t>
      </w:r>
      <w:r w:rsidRPr="00522605">
        <w:rPr>
          <w:rFonts w:ascii="標楷體" w:eastAsia="標楷體" w:hAnsi="標楷體" w:hint="eastAsia"/>
          <w:szCs w:val="24"/>
        </w:rPr>
        <w:t>。</w:t>
      </w:r>
    </w:p>
    <w:p w14:paraId="3DBB807D" w14:textId="5DA2D37B" w:rsidR="00211527" w:rsidRPr="007D6A14" w:rsidRDefault="00211527"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地點：</w:t>
      </w:r>
      <w:r w:rsidR="007D661F" w:rsidRPr="007D6A14">
        <w:rPr>
          <w:rFonts w:ascii="標楷體" w:eastAsia="標楷體" w:hint="eastAsia"/>
        </w:rPr>
        <w:t>中華民國網球協會</w:t>
      </w:r>
      <w:r w:rsidRPr="007D6A14">
        <w:rPr>
          <w:rFonts w:ascii="標楷體" w:eastAsia="標楷體" w:hAnsi="標楷體"/>
          <w:szCs w:val="24"/>
        </w:rPr>
        <w:br/>
        <w:t>地址：</w:t>
      </w:r>
      <w:bookmarkEnd w:id="9"/>
      <w:r w:rsidR="007D661F" w:rsidRPr="007D6A14">
        <w:rPr>
          <w:rFonts w:ascii="標楷體" w:eastAsia="標楷體" w:hint="eastAsia"/>
        </w:rPr>
        <w:t>台北市中山區朱崙街20號705室</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r w:rsidRPr="00522605">
        <w:rPr>
          <w:rFonts w:ascii="標楷體" w:eastAsia="標楷體" w:hAnsi="標楷體" w:hint="eastAsia"/>
          <w:color w:val="000000"/>
        </w:rPr>
        <w:t>不設限籤</w:t>
      </w:r>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會內賽：單打設32籤</w:t>
      </w:r>
      <w:r w:rsidRPr="00522605">
        <w:rPr>
          <w:rFonts w:ascii="標楷體" w:eastAsia="標楷體" w:hAnsi="標楷體" w:hint="eastAsia"/>
          <w:color w:val="000000"/>
          <w:szCs w:val="24"/>
        </w:rPr>
        <w:t>(以報名截止當週最新排名前24人直接進入會內賽)；</w:t>
      </w:r>
      <w:r w:rsidRPr="00522605">
        <w:rPr>
          <w:rFonts w:ascii="標楷體" w:eastAsia="標楷體" w:hAnsi="標楷體"/>
          <w:color w:val="000000"/>
          <w:szCs w:val="24"/>
        </w:rPr>
        <w:t>雙打設16籤</w:t>
      </w:r>
      <w:r w:rsidRPr="00522605">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十、十二、十四、十六、十八歲共五級十組。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以球員過去十二個月在同一歲級所得成績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8951B9" w:rsidRPr="00522605" w14:paraId="23239134" w14:textId="77777777" w:rsidTr="008951B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8951B9" w:rsidRPr="00522605" w:rsidRDefault="008951B9" w:rsidP="008951B9">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8951B9" w:rsidRPr="00522605" w:rsidRDefault="008951B9" w:rsidP="008951B9">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4D3B1FEE" w:rsidR="008951B9" w:rsidRPr="00522605" w:rsidRDefault="008951B9" w:rsidP="008951B9">
            <w:pPr>
              <w:widowControl/>
              <w:spacing w:line="28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709FE3D" w14:textId="2844D496"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B5529" w14:textId="66A6CE4A" w:rsidR="008951B9" w:rsidRPr="00522605" w:rsidRDefault="008951B9" w:rsidP="008951B9">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8951B9" w:rsidRPr="00522605" w:rsidRDefault="008951B9" w:rsidP="008951B9">
            <w:pPr>
              <w:widowControl/>
              <w:spacing w:line="280" w:lineRule="exact"/>
              <w:jc w:val="center"/>
              <w:rPr>
                <w:rFonts w:ascii="標楷體" w:eastAsia="標楷體" w:hAnsi="標楷體" w:cs="新細明體"/>
                <w:kern w:val="0"/>
                <w:szCs w:val="24"/>
              </w:rPr>
            </w:pPr>
          </w:p>
        </w:tc>
      </w:tr>
      <w:tr w:rsidR="008951B9" w:rsidRPr="00522605" w14:paraId="2E5254C8" w14:textId="77777777" w:rsidTr="008951B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1AA44658" w:rsidR="008951B9" w:rsidRPr="00522605" w:rsidRDefault="008951B9" w:rsidP="008951B9">
            <w:pPr>
              <w:widowControl/>
              <w:spacing w:line="28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561EADE5" w14:textId="739C40F3"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21C87" w14:textId="77777777" w:rsidR="008951B9" w:rsidRPr="00522605" w:rsidRDefault="008951B9" w:rsidP="008951B9">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A0387A"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A0387A">
              <w:rPr>
                <w:rFonts w:ascii="標楷體" w:eastAsia="標楷體" w:hAnsi="標楷體" w:cs="新細明體" w:hint="eastAsia"/>
                <w:kern w:val="0"/>
                <w:szCs w:val="24"/>
              </w:rPr>
              <w:t>首次獲得ITF國際青少年成績，請務必主動告知協會以利列入積分計算。</w:t>
            </w:r>
          </w:p>
          <w:p w14:paraId="5593B97F" w14:textId="77777777" w:rsidR="0006254F" w:rsidRPr="00A0387A"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szCs w:val="24"/>
              </w:rPr>
              <w:t>6</w:t>
            </w:r>
            <w:r w:rsidRPr="00A0387A">
              <w:rPr>
                <w:rFonts w:ascii="標楷體" w:eastAsia="標楷體" w:hAnsi="標楷體" w:cs="新細明體" w:hint="eastAsia"/>
                <w:szCs w:val="24"/>
              </w:rPr>
              <w:t>除</w:t>
            </w:r>
            <w:r w:rsidRPr="00A0387A">
              <w:rPr>
                <w:rFonts w:ascii="標楷體" w:eastAsia="標楷體" w:hAnsi="標楷體" w:hint="eastAsia"/>
                <w:kern w:val="0"/>
                <w:szCs w:val="24"/>
              </w:rPr>
              <w:t>B級賽事男子組不能打二站規定外，其他各級賽事</w:t>
            </w:r>
            <w:r w:rsidRPr="00A0387A">
              <w:rPr>
                <w:rFonts w:ascii="標楷體" w:eastAsia="標楷體" w:hAnsi="標楷體" w:cs="新細明體" w:hint="eastAsia"/>
                <w:szCs w:val="24"/>
              </w:rPr>
              <w:t>全面開放報名，</w:t>
            </w:r>
            <w:r w:rsidRPr="00A0387A">
              <w:rPr>
                <w:rFonts w:ascii="標楷體" w:eastAsia="標楷體" w:hAnsi="標楷體" w:hint="eastAsia"/>
                <w:kern w:val="0"/>
                <w:szCs w:val="24"/>
              </w:rPr>
              <w:t>但若抽籤後無法參賽，</w:t>
            </w:r>
            <w:r w:rsidRPr="00A0387A">
              <w:rPr>
                <w:rFonts w:ascii="標楷體" w:eastAsia="標楷體" w:hAnsi="標楷體" w:cs="新細明體" w:hint="eastAsia"/>
                <w:szCs w:val="24"/>
              </w:rPr>
              <w:t>皆依規定處理。</w:t>
            </w:r>
          </w:p>
          <w:p w14:paraId="1F401B19" w14:textId="77777777" w:rsidR="0006254F" w:rsidRPr="00A0387A" w:rsidRDefault="0006254F" w:rsidP="0006254F">
            <w:pPr>
              <w:widowControl/>
              <w:spacing w:line="280" w:lineRule="exact"/>
              <w:rPr>
                <w:rFonts w:ascii="標楷體" w:eastAsia="標楷體" w:hAnsi="標楷體" w:cs="新細明體"/>
                <w:szCs w:val="24"/>
              </w:rPr>
            </w:pPr>
            <w:r w:rsidRPr="00A0387A">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A0387A" w:rsidRDefault="0006254F" w:rsidP="0006254F">
            <w:pPr>
              <w:tabs>
                <w:tab w:val="left" w:pos="420"/>
              </w:tabs>
              <w:spacing w:line="280" w:lineRule="exact"/>
              <w:rPr>
                <w:rFonts w:ascii="標楷體" w:eastAsia="標楷體" w:hAnsi="標楷體"/>
              </w:rPr>
            </w:pPr>
            <w:r w:rsidRPr="00A0387A">
              <w:rPr>
                <w:rFonts w:ascii="標楷體" w:eastAsia="標楷體" w:hAnsi="標楷體" w:cs="新細明體" w:hint="eastAsia"/>
                <w:szCs w:val="24"/>
              </w:rPr>
              <w:t>8.</w:t>
            </w:r>
            <w:r w:rsidRPr="00A0387A">
              <w:rPr>
                <w:rFonts w:ascii="標楷體" w:eastAsia="標楷體" w:hAnsi="標楷體" w:hint="eastAsia"/>
              </w:rPr>
              <w:t>賽事如遇天候不可抗拒因素或賽程延遲太晚無法順利完賽處理方式如下</w:t>
            </w:r>
          </w:p>
          <w:p w14:paraId="269277EC" w14:textId="77777777" w:rsidR="0006254F" w:rsidRPr="00A0387A" w:rsidRDefault="0006254F" w:rsidP="0006254F">
            <w:pPr>
              <w:pStyle w:val="a8"/>
              <w:numPr>
                <w:ilvl w:val="2"/>
                <w:numId w:val="25"/>
              </w:numPr>
              <w:spacing w:line="280" w:lineRule="exact"/>
              <w:ind w:leftChars="0" w:left="0" w:firstLine="0"/>
              <w:rPr>
                <w:rFonts w:ascii="標楷體" w:eastAsia="標楷體" w:hAnsi="標楷體"/>
              </w:rPr>
            </w:pPr>
            <w:r w:rsidRPr="00A0387A">
              <w:rPr>
                <w:rFonts w:ascii="標楷體" w:eastAsia="標楷體" w:hAnsi="標楷體" w:hint="eastAsia"/>
              </w:rPr>
              <w:t>A、B級青少年賽事至多得延賽一次，如延賽後尚無法如期舉行完畢，將沒收比賽。</w:t>
            </w:r>
          </w:p>
          <w:p w14:paraId="7E888681" w14:textId="77777777" w:rsidR="0006254F" w:rsidRPr="00A0387A" w:rsidRDefault="0006254F" w:rsidP="0006254F">
            <w:pPr>
              <w:pStyle w:val="a8"/>
              <w:numPr>
                <w:ilvl w:val="2"/>
                <w:numId w:val="25"/>
              </w:numPr>
              <w:spacing w:line="280" w:lineRule="exact"/>
              <w:ind w:leftChars="0" w:left="0" w:firstLine="0"/>
              <w:rPr>
                <w:rFonts w:ascii="標楷體" w:eastAsia="標楷體" w:hAnsi="標楷體"/>
              </w:rPr>
            </w:pPr>
            <w:r w:rsidRPr="00A0387A">
              <w:rPr>
                <w:rFonts w:ascii="標楷體" w:eastAsia="標楷體" w:hAnsi="標楷體" w:hint="eastAsia"/>
              </w:rPr>
              <w:t>C、D級青少年賽事視實際情況沒收比賽不再延賽(如有特殊狀況將以專案處理)。</w:t>
            </w:r>
          </w:p>
          <w:p w14:paraId="09EE45E7" w14:textId="77777777" w:rsidR="0006254F" w:rsidRPr="00A0387A" w:rsidRDefault="0006254F" w:rsidP="0006254F">
            <w:pPr>
              <w:pStyle w:val="a8"/>
              <w:numPr>
                <w:ilvl w:val="2"/>
                <w:numId w:val="25"/>
              </w:numPr>
              <w:spacing w:line="280" w:lineRule="exact"/>
              <w:ind w:leftChars="0" w:left="0" w:firstLine="0"/>
              <w:rPr>
                <w:rFonts w:ascii="標楷體" w:eastAsia="標楷體" w:hAnsi="標楷體"/>
              </w:rPr>
            </w:pPr>
            <w:r w:rsidRPr="00A0387A">
              <w:rPr>
                <w:rFonts w:ascii="標楷體" w:eastAsia="標楷體" w:hAnsi="標楷體" w:hint="eastAsia"/>
              </w:rPr>
              <w:t>尚未開始比賽，則退還報名費。</w:t>
            </w:r>
          </w:p>
          <w:p w14:paraId="7B3552DC" w14:textId="77777777" w:rsidR="0006254F" w:rsidRPr="00A0387A" w:rsidRDefault="0006254F" w:rsidP="0006254F">
            <w:pPr>
              <w:pStyle w:val="a8"/>
              <w:numPr>
                <w:ilvl w:val="2"/>
                <w:numId w:val="25"/>
              </w:numPr>
              <w:spacing w:line="280" w:lineRule="exact"/>
              <w:ind w:leftChars="0" w:left="0" w:firstLine="0"/>
              <w:rPr>
                <w:rFonts w:ascii="標楷體" w:eastAsia="標楷體" w:hAnsi="標楷體"/>
              </w:rPr>
            </w:pPr>
            <w:r w:rsidRPr="00A0387A">
              <w:rPr>
                <w:rFonts w:ascii="標楷體" w:eastAsia="標楷體" w:hAnsi="標楷體" w:hint="eastAsia"/>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A0387A">
              <w:rPr>
                <w:rFonts w:ascii="標楷體" w:eastAsia="標楷體" w:hAnsi="標楷體" w:hint="eastAsia"/>
              </w:rPr>
              <w:t>依賽程進度完賽或實際狀況頒發獎狀。</w:t>
            </w:r>
          </w:p>
        </w:tc>
      </w:tr>
    </w:tbl>
    <w:p w14:paraId="4171DBEF"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凡本比賽之相關資訊均將在本會網站中公佈，請隨時上網查詢，如有任何問題，請儘速與網協聯絡。</w:t>
      </w:r>
    </w:p>
    <w:p w14:paraId="62E9D5C1" w14:textId="1D16B2F4" w:rsidR="00117F6F" w:rsidRPr="00A0387A" w:rsidRDefault="00B9199C" w:rsidP="00907D0C">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Pr="00A0387A">
        <w:rPr>
          <w:rFonts w:ascii="標楷體" w:eastAsia="標楷體" w:hAnsi="標楷體"/>
          <w:szCs w:val="24"/>
        </w:rPr>
        <w:t>，</w:t>
      </w:r>
      <w:r w:rsidR="00117F6F" w:rsidRPr="00A0387A">
        <w:rPr>
          <w:rFonts w:ascii="標楷體" w:eastAsia="標楷體" w:hAnsi="標楷體" w:cs="新細明體" w:hint="eastAsia"/>
          <w:color w:val="000000" w:themeColor="text1"/>
          <w:kern w:val="0"/>
          <w:szCs w:val="24"/>
          <w:u w:val="single"/>
        </w:rPr>
        <w:t>請參考連結如下:</w:t>
      </w:r>
    </w:p>
    <w:bookmarkStart w:id="10" w:name="_Hlk150951948"/>
    <w:p w14:paraId="29B731EA" w14:textId="0DC63186" w:rsidR="00117F6F" w:rsidRPr="00A0387A" w:rsidRDefault="00000000" w:rsidP="00907D0C">
      <w:pPr>
        <w:tabs>
          <w:tab w:val="num" w:pos="480"/>
        </w:tabs>
        <w:snapToGrid w:val="0"/>
        <w:spacing w:line="320" w:lineRule="exact"/>
        <w:ind w:left="993"/>
        <w:contextualSpacing/>
        <w:rPr>
          <w:rStyle w:val="a7"/>
          <w:rFonts w:ascii="標楷體" w:eastAsia="標楷體" w:hAnsi="標楷體" w:cs="新細明體"/>
          <w:color w:val="000000" w:themeColor="text1"/>
          <w:kern w:val="0"/>
          <w:szCs w:val="24"/>
        </w:rPr>
      </w:pPr>
      <w:r w:rsidRPr="00A0387A">
        <w:fldChar w:fldCharType="begin"/>
      </w:r>
      <w:r w:rsidRPr="00A0387A">
        <w:instrText>HYPERLINK "https://is.gd/6mFerE"</w:instrText>
      </w:r>
      <w:r w:rsidRPr="00A0387A">
        <w:fldChar w:fldCharType="separate"/>
      </w:r>
      <w:r w:rsidR="009C4940" w:rsidRPr="00A0387A">
        <w:rPr>
          <w:rStyle w:val="a7"/>
          <w:rFonts w:ascii="標楷體" w:eastAsia="標楷體" w:hAnsi="標楷體" w:cs="新細明體"/>
          <w:kern w:val="0"/>
          <w:szCs w:val="24"/>
        </w:rPr>
        <w:t>https://is.gd/vDhgfI</w:t>
      </w:r>
      <w:r w:rsidRPr="00A0387A">
        <w:rPr>
          <w:rStyle w:val="a7"/>
          <w:rFonts w:ascii="標楷體" w:eastAsia="標楷體" w:hAnsi="標楷體" w:cs="新細明體"/>
          <w:kern w:val="0"/>
          <w:szCs w:val="24"/>
        </w:rPr>
        <w:fldChar w:fldCharType="end"/>
      </w:r>
    </w:p>
    <w:bookmarkEnd w:id="10"/>
    <w:p w14:paraId="470C2BD4" w14:textId="7A20C536" w:rsidR="0020576F" w:rsidRPr="00A0387A" w:rsidRDefault="0020576F" w:rsidP="00907D0C">
      <w:pPr>
        <w:pStyle w:val="a8"/>
        <w:numPr>
          <w:ilvl w:val="0"/>
          <w:numId w:val="1"/>
        </w:numPr>
        <w:tabs>
          <w:tab w:val="num" w:pos="480"/>
        </w:tabs>
        <w:snapToGrid w:val="0"/>
        <w:spacing w:line="320" w:lineRule="exact"/>
        <w:ind w:leftChars="0"/>
        <w:contextualSpacing/>
        <w:rPr>
          <w:rFonts w:ascii="標楷體" w:eastAsia="標楷體"/>
        </w:rPr>
      </w:pPr>
      <w:r w:rsidRPr="00A0387A">
        <w:rPr>
          <w:rFonts w:ascii="標楷體" w:eastAsia="標楷體"/>
        </w:rPr>
        <w:t>獎    勵︰</w:t>
      </w:r>
    </w:p>
    <w:p w14:paraId="38FA4C3E" w14:textId="77777777" w:rsidR="0020576F" w:rsidRPr="00A0387A" w:rsidRDefault="0020576F" w:rsidP="00907D0C">
      <w:pPr>
        <w:numPr>
          <w:ilvl w:val="0"/>
          <w:numId w:val="9"/>
        </w:numPr>
        <w:spacing w:line="320" w:lineRule="exact"/>
        <w:ind w:left="993" w:hanging="567"/>
        <w:contextualSpacing/>
        <w:rPr>
          <w:rFonts w:ascii="標楷體" w:eastAsia="標楷體"/>
        </w:rPr>
      </w:pPr>
      <w:r w:rsidRPr="00A0387A">
        <w:rPr>
          <w:rFonts w:ascii="標楷體" w:eastAsia="標楷體" w:hint="eastAsia"/>
        </w:rPr>
        <w:t>賽會供應：參加獎、飲水、冰塊、防護員等。</w:t>
      </w:r>
    </w:p>
    <w:p w14:paraId="5DD77708" w14:textId="2C2F701F" w:rsidR="00634FA0" w:rsidRPr="00A0387A" w:rsidRDefault="0020576F" w:rsidP="0071624F">
      <w:pPr>
        <w:numPr>
          <w:ilvl w:val="0"/>
          <w:numId w:val="9"/>
        </w:numPr>
        <w:spacing w:afterLines="50" w:after="180" w:line="320" w:lineRule="exact"/>
        <w:ind w:left="993" w:hanging="567"/>
        <w:contextualSpacing/>
        <w:rPr>
          <w:rFonts w:ascii="標楷體" w:eastAsia="標楷體"/>
        </w:rPr>
      </w:pPr>
      <w:r w:rsidRPr="00A0387A">
        <w:rPr>
          <w:rFonts w:ascii="標楷體" w:eastAsia="標楷體" w:hint="eastAsia"/>
        </w:rPr>
        <w:t>獎狀：</w:t>
      </w:r>
      <w:r w:rsidR="00D33EFE" w:rsidRPr="00A0387A">
        <w:rPr>
          <w:rFonts w:ascii="標楷體" w:eastAsia="標楷體" w:hAnsi="標楷體"/>
          <w:szCs w:val="24"/>
        </w:rPr>
        <w:t>男女各歲級單</w:t>
      </w:r>
      <w:r w:rsidR="00D33EFE" w:rsidRPr="00A0387A">
        <w:rPr>
          <w:rFonts w:ascii="標楷體" w:eastAsia="標楷體" w:hAnsi="標楷體" w:hint="eastAsia"/>
          <w:szCs w:val="24"/>
        </w:rPr>
        <w:t>、雙</w:t>
      </w:r>
      <w:r w:rsidR="00D33EFE" w:rsidRPr="00A0387A">
        <w:rPr>
          <w:rFonts w:ascii="標楷體" w:eastAsia="標楷體" w:hAnsi="標楷體"/>
          <w:szCs w:val="24"/>
        </w:rPr>
        <w:t>打前</w:t>
      </w:r>
      <w:r w:rsidR="00D33EFE" w:rsidRPr="00A0387A">
        <w:rPr>
          <w:rFonts w:ascii="標楷體" w:eastAsia="標楷體" w:hAnsi="標楷體" w:hint="eastAsia"/>
          <w:szCs w:val="24"/>
        </w:rPr>
        <w:t>三</w:t>
      </w:r>
      <w:r w:rsidR="00D33EFE" w:rsidRPr="00A0387A">
        <w:rPr>
          <w:rFonts w:ascii="標楷體" w:eastAsia="標楷體" w:hAnsi="標楷體"/>
          <w:szCs w:val="24"/>
        </w:rPr>
        <w:t>名</w:t>
      </w:r>
      <w:r w:rsidR="00D33EFE" w:rsidRPr="00A0387A">
        <w:rPr>
          <w:rFonts w:ascii="標楷體" w:eastAsia="標楷體" w:hAnsi="標楷體" w:hint="eastAsia"/>
          <w:szCs w:val="24"/>
        </w:rPr>
        <w:t>，</w:t>
      </w:r>
      <w:r w:rsidR="00D33EFE" w:rsidRPr="00A0387A">
        <w:rPr>
          <w:rFonts w:ascii="標楷體" w:eastAsia="標楷體" w:hAnsi="標楷體"/>
          <w:szCs w:val="24"/>
        </w:rPr>
        <w:t>由本會頒發獎狀。</w:t>
      </w:r>
      <w:r w:rsidRPr="00A0387A">
        <w:rPr>
          <w:rFonts w:ascii="標楷體" w:eastAsia="標楷體"/>
        </w:rPr>
        <w:br/>
      </w:r>
      <w:r w:rsidRPr="00A0387A">
        <w:rPr>
          <w:rFonts w:ascii="標楷體" w:eastAsia="標楷體" w:hint="eastAsia"/>
        </w:rPr>
        <w:t>獎品：</w:t>
      </w:r>
      <w:r w:rsidR="00D33EFE" w:rsidRPr="00A0387A">
        <w:rPr>
          <w:rFonts w:ascii="標楷體" w:eastAsia="標楷體" w:hAnsi="標楷體" w:hint="eastAsia"/>
          <w:szCs w:val="24"/>
        </w:rPr>
        <w:t>各歲級單打前三名、雙打前三名頒發獎品，男女組均同。</w:t>
      </w:r>
    </w:p>
    <w:p w14:paraId="71BD8669" w14:textId="48F1FC7E" w:rsidR="00E454FB" w:rsidRPr="00A0387A" w:rsidRDefault="00E454FB" w:rsidP="00044CB1">
      <w:pPr>
        <w:widowControl/>
        <w:numPr>
          <w:ilvl w:val="0"/>
          <w:numId w:val="9"/>
        </w:numPr>
        <w:tabs>
          <w:tab w:val="num" w:pos="1080"/>
        </w:tabs>
        <w:spacing w:line="320" w:lineRule="exact"/>
        <w:ind w:left="993" w:hanging="567"/>
        <w:contextualSpacing/>
        <w:jc w:val="both"/>
        <w:rPr>
          <w:rFonts w:ascii="標楷體" w:eastAsia="標楷體" w:hAnsi="標楷體"/>
          <w:szCs w:val="24"/>
        </w:rPr>
      </w:pPr>
      <w:r w:rsidRPr="00A0387A">
        <w:rPr>
          <w:rFonts w:ascii="標楷體" w:eastAsia="標楷體" w:hAnsi="標楷體" w:hint="eastAsia"/>
          <w:szCs w:val="24"/>
        </w:rPr>
        <w:t>各</w:t>
      </w:r>
      <w:r w:rsidRPr="00A0387A">
        <w:rPr>
          <w:rFonts w:ascii="標楷體" w:eastAsia="標楷體" w:hAnsi="標楷體" w:cs="新細明體" w:hint="eastAsia"/>
          <w:kern w:val="0"/>
          <w:szCs w:val="24"/>
        </w:rPr>
        <w:t>級別</w:t>
      </w:r>
      <w:r w:rsidRPr="00A0387A">
        <w:rPr>
          <w:rFonts w:ascii="標楷體" w:eastAsia="標楷體" w:hAnsi="標楷體" w:hint="eastAsia"/>
          <w:szCs w:val="24"/>
        </w:rPr>
        <w:t>賽事晉級者</w:t>
      </w:r>
      <w:r w:rsidR="008403D6" w:rsidRPr="00A0387A">
        <w:rPr>
          <w:rFonts w:ascii="標楷體" w:eastAsia="標楷體" w:hAnsi="標楷體" w:hint="eastAsia"/>
          <w:szCs w:val="24"/>
        </w:rPr>
        <w:t>前三</w:t>
      </w:r>
      <w:r w:rsidR="008403D6" w:rsidRPr="00A0387A">
        <w:rPr>
          <w:rFonts w:ascii="標楷體" w:eastAsia="標楷體"/>
        </w:rPr>
        <w:t>名</w:t>
      </w:r>
      <w:r w:rsidRPr="00A0387A">
        <w:rPr>
          <w:rFonts w:ascii="標楷體" w:eastAsia="標楷體" w:hAnsi="標楷體" w:hint="eastAsia"/>
          <w:szCs w:val="24"/>
        </w:rPr>
        <w:t>(N/S、W/O皆算，不須打勝一場)</w:t>
      </w:r>
      <w:r w:rsidR="009525D4" w:rsidRPr="00A0387A">
        <w:rPr>
          <w:rFonts w:ascii="標楷體" w:eastAsia="標楷體" w:hAnsi="標楷體" w:hint="eastAsia"/>
          <w:szCs w:val="24"/>
        </w:rPr>
        <w:t>，</w:t>
      </w:r>
      <w:r w:rsidRPr="00A0387A">
        <w:rPr>
          <w:rFonts w:ascii="標楷體" w:eastAsia="標楷體" w:hAnsi="標楷體" w:hint="eastAsia"/>
          <w:szCs w:val="24"/>
        </w:rPr>
        <w:t>頒發獎狀</w:t>
      </w:r>
      <w:r w:rsidRPr="00A0387A">
        <w:rPr>
          <w:rFonts w:ascii="標楷體" w:eastAsia="標楷體" w:hAnsi="標楷體" w:cs="新細明體" w:hint="eastAsia"/>
          <w:kern w:val="0"/>
          <w:szCs w:val="24"/>
        </w:rPr>
        <w:t>及獎勵</w:t>
      </w:r>
      <w:r w:rsidR="00E07DA7" w:rsidRPr="00A0387A">
        <w:rPr>
          <w:rFonts w:ascii="標楷體" w:eastAsia="標楷體" w:hAnsi="標楷體" w:cs="新細明體" w:hint="eastAsia"/>
          <w:kern w:val="0"/>
          <w:szCs w:val="24"/>
        </w:rPr>
        <w:t>，(遇BYE晉級前三名，不發獎狀及獎品)。</w:t>
      </w:r>
    </w:p>
    <w:p w14:paraId="766EDA61" w14:textId="42D827B6" w:rsidR="0020576F" w:rsidRPr="00A0387A" w:rsidRDefault="0020576F" w:rsidP="00044CB1">
      <w:pPr>
        <w:pStyle w:val="a8"/>
        <w:numPr>
          <w:ilvl w:val="0"/>
          <w:numId w:val="31"/>
        </w:numPr>
        <w:tabs>
          <w:tab w:val="num" w:pos="851"/>
        </w:tabs>
        <w:spacing w:line="320" w:lineRule="exact"/>
        <w:ind w:leftChars="0" w:left="426"/>
        <w:contextualSpacing/>
        <w:rPr>
          <w:rFonts w:ascii="標楷體" w:eastAsia="標楷體"/>
        </w:rPr>
      </w:pPr>
      <w:r w:rsidRPr="00A0387A">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11" w:name="_Hlk88212782"/>
      <w:r w:rsidRPr="00522605">
        <w:rPr>
          <w:rFonts w:ascii="標楷體" w:eastAsia="標楷體" w:hAnsi="標楷體" w:hint="eastAsia"/>
          <w:szCs w:val="24"/>
        </w:rPr>
        <w:lastRenderedPageBreak/>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12" w:name="_Hlk31809446"/>
      <w:bookmarkStart w:id="13" w:name="_Hlk88212810"/>
      <w:bookmarkEnd w:id="11"/>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12"/>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14" w:name="_Hlk88212798"/>
            <w:bookmarkEnd w:id="13"/>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15" w:name="_Hlk31806614"/>
            <w:r w:rsidRPr="00522605">
              <w:rPr>
                <w:rFonts w:ascii="標楷體" w:eastAsia="標楷體" w:hAnsi="標楷體" w:hint="eastAsia"/>
                <w:szCs w:val="24"/>
              </w:rPr>
              <w:t>在 同 一 個(場) 賽 會</w:t>
            </w:r>
            <w:bookmarkEnd w:id="15"/>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14"/>
    <w:p w14:paraId="662D32B3" w14:textId="6EFEEC4C" w:rsidR="007B4087" w:rsidRPr="007B4087" w:rsidRDefault="007B4087" w:rsidP="00E326B4">
      <w:pPr>
        <w:pStyle w:val="a8"/>
        <w:numPr>
          <w:ilvl w:val="0"/>
          <w:numId w:val="33"/>
        </w:numPr>
        <w:spacing w:line="320" w:lineRule="exact"/>
        <w:ind w:leftChars="0" w:left="426"/>
        <w:contextualSpacing/>
        <w:rPr>
          <w:rFonts w:ascii="標楷體" w:eastAsia="標楷體" w:hAnsi="標楷體"/>
        </w:rPr>
      </w:pPr>
      <w:r w:rsidRPr="00F332F2">
        <w:rPr>
          <w:rFonts w:ascii="標楷體" w:eastAsia="標楷體" w:hAnsi="標楷體" w:cs="Gungsuh"/>
        </w:rPr>
        <w:t>運動禁藥管制相關規定</w:t>
      </w:r>
      <w:r>
        <w:rPr>
          <w:rFonts w:ascii="標楷體" w:eastAsia="標楷體" w:hAnsi="標楷體" w:cs="Gungsuh" w:hint="eastAsia"/>
        </w:rPr>
        <w:t>:</w:t>
      </w:r>
    </w:p>
    <w:p w14:paraId="1BA659AE" w14:textId="77777777" w:rsidR="007B4087" w:rsidRPr="00BD5D53"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7CB2726" w14:textId="77777777" w:rsidR="007B4087" w:rsidRPr="006027D6"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27A9CCD3"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38238355"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5723510" w14:textId="77777777" w:rsidR="007B4087" w:rsidRPr="00BD5D53"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96A70D7" w14:textId="6F94E2FC" w:rsidR="007B4087" w:rsidRPr="00BD5D53" w:rsidRDefault="007B4087" w:rsidP="0015127E">
      <w:pPr>
        <w:pStyle w:val="a8"/>
        <w:numPr>
          <w:ilvl w:val="0"/>
          <w:numId w:val="34"/>
        </w:numPr>
        <w:tabs>
          <w:tab w:val="left" w:pos="993"/>
        </w:tabs>
        <w:spacing w:line="300" w:lineRule="exact"/>
        <w:ind w:leftChars="0" w:left="1134" w:hanging="240"/>
        <w:contextualSpacing/>
        <w:rPr>
          <w:rFonts w:ascii="標楷體" w:eastAsia="標楷體" w:hAnsi="標楷體"/>
          <w:color w:val="000000"/>
          <w:szCs w:val="24"/>
        </w:rPr>
      </w:pPr>
      <w:r w:rsidRPr="000871BE">
        <w:rPr>
          <w:rFonts w:ascii="標楷體" w:eastAsia="標楷體" w:hAnsi="標楷體" w:hint="eastAsia"/>
        </w:rPr>
        <w:t>本次賽事TUE申請截止日期為</w:t>
      </w:r>
      <w:bookmarkStart w:id="16" w:name="_Hlk150951969"/>
      <w:r w:rsidR="000B4AE4">
        <w:rPr>
          <w:rFonts w:ascii="標楷體" w:eastAsia="標楷體" w:hAnsi="標楷體" w:hint="eastAsia"/>
        </w:rPr>
        <w:t>113</w:t>
      </w:r>
      <w:r>
        <w:rPr>
          <w:rFonts w:ascii="標楷體" w:eastAsia="標楷體" w:hAnsi="標楷體" w:hint="eastAsia"/>
        </w:rPr>
        <w:t>年</w:t>
      </w:r>
      <w:r w:rsidR="007D661F">
        <w:rPr>
          <w:rFonts w:ascii="標楷體" w:eastAsia="標楷體" w:hint="eastAsia"/>
          <w:color w:val="FF0000"/>
        </w:rPr>
        <w:t>7</w:t>
      </w:r>
      <w:r w:rsidRPr="000871BE">
        <w:rPr>
          <w:rFonts w:ascii="標楷體" w:eastAsia="標楷體" w:hAnsi="標楷體" w:hint="eastAsia"/>
        </w:rPr>
        <w:t>月</w:t>
      </w:r>
      <w:r w:rsidR="007D661F">
        <w:rPr>
          <w:rFonts w:ascii="標楷體" w:eastAsia="標楷體" w:hint="eastAsia"/>
          <w:color w:val="FF0000"/>
        </w:rPr>
        <w:t>23</w:t>
      </w:r>
      <w:r w:rsidRPr="000871BE">
        <w:rPr>
          <w:rFonts w:ascii="標楷體" w:eastAsia="標楷體" w:hAnsi="標楷體" w:hint="eastAsia"/>
        </w:rPr>
        <w:t>日</w:t>
      </w:r>
      <w:r w:rsidRPr="00F655DC">
        <w:rPr>
          <w:rFonts w:ascii="標楷體" w:eastAsia="標楷體" w:hAnsi="標楷體" w:hint="eastAsia"/>
          <w:color w:val="FF0000"/>
        </w:rPr>
        <w:t>。</w:t>
      </w:r>
      <w:bookmarkEnd w:id="16"/>
    </w:p>
    <w:p w14:paraId="1377D3A1" w14:textId="77777777" w:rsidR="007B4087" w:rsidRPr="0015127E" w:rsidRDefault="007B4087" w:rsidP="0015127E">
      <w:pPr>
        <w:pStyle w:val="a8"/>
        <w:numPr>
          <w:ilvl w:val="0"/>
          <w:numId w:val="34"/>
        </w:numPr>
        <w:spacing w:line="240" w:lineRule="atLeast"/>
        <w:ind w:leftChars="0" w:left="1134" w:hanging="240"/>
        <w:rPr>
          <w:rFonts w:ascii="標楷體" w:eastAsia="標楷體" w:hAnsi="標楷體"/>
        </w:rPr>
      </w:pPr>
      <w:r w:rsidRPr="0015127E">
        <w:rPr>
          <w:rFonts w:ascii="標楷體" w:eastAsia="標楷體" w:hAnsi="標楷體" w:hint="eastAsia"/>
        </w:rPr>
        <w:t>運動禁藥相關內容：</w:t>
      </w:r>
    </w:p>
    <w:p w14:paraId="76FE9410"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1">
        <w:r w:rsidR="007B4087" w:rsidRPr="0015127E">
          <w:rPr>
            <w:rFonts w:ascii="標楷體" w:eastAsia="標楷體" w:hAnsi="標楷體"/>
            <w:u w:val="single"/>
          </w:rPr>
          <w:t>禁用清單</w:t>
        </w:r>
      </w:hyperlink>
    </w:p>
    <w:p w14:paraId="1F831C15"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2">
        <w:r w:rsidR="007B4087" w:rsidRPr="0015127E">
          <w:rPr>
            <w:rFonts w:ascii="標楷體" w:eastAsia="標楷體" w:hAnsi="標楷體"/>
            <w:u w:val="single"/>
          </w:rPr>
          <w:t>治療用途豁免申請</w:t>
        </w:r>
      </w:hyperlink>
    </w:p>
    <w:p w14:paraId="03D90542"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3" w:history="1">
        <w:r w:rsidR="007B4087" w:rsidRPr="0015127E">
          <w:rPr>
            <w:rStyle w:val="a7"/>
            <w:rFonts w:ascii="標楷體" w:eastAsia="標楷體" w:hAnsi="標楷體" w:cs="新細明體" w:hint="eastAsia"/>
            <w:color w:val="auto"/>
          </w:rPr>
          <w:t>運動員治療用途豁免須知</w:t>
        </w:r>
      </w:hyperlink>
    </w:p>
    <w:p w14:paraId="7A060AC9" w14:textId="77777777"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4">
        <w:r w:rsidR="007B4087" w:rsidRPr="0015127E">
          <w:rPr>
            <w:rFonts w:ascii="標楷體" w:eastAsia="標楷體" w:hAnsi="標楷體"/>
            <w:u w:val="single"/>
          </w:rPr>
          <w:t xml:space="preserve">採樣流程 </w:t>
        </w:r>
      </w:hyperlink>
    </w:p>
    <w:p w14:paraId="44BC0656" w14:textId="4197DCFF"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5">
        <w:r w:rsidR="007B4087" w:rsidRPr="0015127E">
          <w:rPr>
            <w:rFonts w:ascii="標楷體" w:eastAsia="標楷體" w:hAnsi="標楷體"/>
            <w:u w:val="single"/>
          </w:rPr>
          <w:t>其他藥管規定</w:t>
        </w:r>
      </w:hyperlink>
    </w:p>
    <w:p w14:paraId="32FF8FCB" w14:textId="01BDB74A" w:rsidR="0020576F" w:rsidRPr="0015127E" w:rsidRDefault="0020576F" w:rsidP="00E326B4">
      <w:pPr>
        <w:pStyle w:val="a8"/>
        <w:numPr>
          <w:ilvl w:val="0"/>
          <w:numId w:val="33"/>
        </w:numPr>
        <w:spacing w:line="320" w:lineRule="exact"/>
        <w:ind w:leftChars="0" w:left="426"/>
        <w:contextualSpacing/>
        <w:rPr>
          <w:rFonts w:ascii="標楷體" w:eastAsia="標楷體" w:hAnsi="標楷體"/>
        </w:rPr>
      </w:pPr>
      <w:r w:rsidRPr="0015127E">
        <w:rPr>
          <w:rFonts w:ascii="標楷體" w:eastAsia="標楷體" w:hint="eastAsia"/>
          <w:szCs w:val="24"/>
        </w:rPr>
        <w:t>其   他</w:t>
      </w:r>
      <w:r w:rsidRPr="0015127E">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lastRenderedPageBreak/>
        <w:t>申訴信箱：</w:t>
      </w:r>
      <w:hyperlink r:id="rId16"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5FA75DB3" w14:textId="6CD4E65D" w:rsidR="0060476A" w:rsidRPr="00E42112" w:rsidRDefault="006660E6" w:rsidP="00941DF7">
      <w:pPr>
        <w:pStyle w:val="a8"/>
        <w:numPr>
          <w:ilvl w:val="0"/>
          <w:numId w:val="37"/>
        </w:numPr>
        <w:spacing w:line="340" w:lineRule="exact"/>
        <w:ind w:leftChars="0" w:rightChars="50" w:right="120"/>
        <w:contextualSpacing/>
        <w:jc w:val="both"/>
        <w:rPr>
          <w:rFonts w:ascii="標楷體" w:eastAsia="標楷體" w:hAnsi="標楷體"/>
        </w:rPr>
      </w:pPr>
      <w:r w:rsidRPr="00E42112">
        <w:rPr>
          <w:rFonts w:ascii="標楷體" w:eastAsia="標楷體" w:hAnsi="標楷體" w:hint="eastAsia"/>
          <w:kern w:val="0"/>
          <w:szCs w:val="24"/>
        </w:rPr>
        <w:t>賽事期間，本競賽規程未盡事宜處，裁判長得經執行長同意後議決之</w:t>
      </w:r>
      <w:r w:rsidR="00BE559B" w:rsidRPr="00E42112">
        <w:rPr>
          <w:rFonts w:ascii="標楷體" w:eastAsia="標楷體" w:hAnsi="標楷體" w:hint="eastAsia"/>
          <w:kern w:val="0"/>
          <w:szCs w:val="24"/>
        </w:rPr>
        <w:t>。</w:t>
      </w:r>
    </w:p>
    <w:p w14:paraId="73CE291D" w14:textId="71412F9E" w:rsidR="0020576F" w:rsidRPr="00522605" w:rsidRDefault="0020576F" w:rsidP="00D256A2">
      <w:pPr>
        <w:pStyle w:val="a8"/>
        <w:numPr>
          <w:ilvl w:val="0"/>
          <w:numId w:val="36"/>
        </w:numPr>
        <w:spacing w:line="320" w:lineRule="exact"/>
        <w:ind w:leftChars="0" w:left="426"/>
        <w:contextualSpacing/>
        <w:rPr>
          <w:rFonts w:ascii="標楷體" w:eastAsia="標楷體" w:hAnsi="標楷體"/>
          <w:kern w:val="0"/>
          <w:szCs w:val="24"/>
        </w:rPr>
      </w:pPr>
      <w:r w:rsidRPr="00522605">
        <w:rPr>
          <w:rFonts w:ascii="標楷體" w:eastAsia="標楷體" w:hint="eastAsia"/>
        </w:rPr>
        <w:t>本競賽規程尚經教育部體育署</w:t>
      </w:r>
      <w:r w:rsidR="000B4AE4">
        <w:rPr>
          <w:rFonts w:ascii="標楷體" w:eastAsia="標楷體"/>
        </w:rPr>
        <w:t>113</w:t>
      </w:r>
      <w:r w:rsidRPr="00522605">
        <w:rPr>
          <w:rFonts w:ascii="標楷體" w:eastAsia="標楷體" w:hint="eastAsia"/>
        </w:rPr>
        <w:t>年</w:t>
      </w:r>
      <w:bookmarkStart w:id="17" w:name="_Hlk150951984"/>
      <w:r w:rsidR="00BE00C2">
        <w:rPr>
          <w:rFonts w:ascii="標楷體" w:eastAsia="標楷體" w:hint="eastAsia"/>
          <w:color w:val="FF0000"/>
        </w:rPr>
        <w:t>6</w:t>
      </w:r>
      <w:r w:rsidR="00BE00C2" w:rsidRPr="00522605">
        <w:rPr>
          <w:rFonts w:ascii="標楷體" w:eastAsia="標楷體" w:hint="eastAsia"/>
        </w:rPr>
        <w:t>月</w:t>
      </w:r>
      <w:r w:rsidR="00BE00C2">
        <w:rPr>
          <w:rFonts w:ascii="標楷體" w:eastAsia="標楷體" w:hint="eastAsia"/>
          <w:color w:val="FF0000"/>
        </w:rPr>
        <w:t>27</w:t>
      </w:r>
      <w:r w:rsidR="00BE00C2" w:rsidRPr="00522605">
        <w:rPr>
          <w:rFonts w:ascii="標楷體" w:eastAsia="標楷體" w:hint="eastAsia"/>
        </w:rPr>
        <w:t>日</w:t>
      </w:r>
      <w:bookmarkEnd w:id="17"/>
      <w:r w:rsidRPr="00522605">
        <w:rPr>
          <w:rFonts w:ascii="標楷體" w:eastAsia="標楷體" w:hint="eastAsia"/>
        </w:rPr>
        <w:t>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BE00C2" w:rsidRPr="00BE00C2">
        <w:rPr>
          <w:rFonts w:ascii="標楷體" w:eastAsia="標楷體"/>
        </w:rPr>
        <w:t>1130025665</w:t>
      </w:r>
      <w:r w:rsidRPr="00522605">
        <w:rPr>
          <w:rFonts w:ascii="標楷體" w:eastAsia="標楷體" w:hint="eastAsia"/>
        </w:rPr>
        <w:t>號函備查。</w:t>
      </w:r>
    </w:p>
    <w:sectPr w:rsidR="0020576F" w:rsidRPr="00522605"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E0602" w14:textId="77777777" w:rsidR="00232D83" w:rsidRDefault="00232D83" w:rsidP="00963F0E">
      <w:r>
        <w:separator/>
      </w:r>
    </w:p>
  </w:endnote>
  <w:endnote w:type="continuationSeparator" w:id="0">
    <w:p w14:paraId="1B396453" w14:textId="77777777" w:rsidR="00232D83" w:rsidRDefault="00232D83"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E235" w14:textId="77777777" w:rsidR="00232D83" w:rsidRDefault="00232D83" w:rsidP="00963F0E">
      <w:r>
        <w:separator/>
      </w:r>
    </w:p>
  </w:footnote>
  <w:footnote w:type="continuationSeparator" w:id="0">
    <w:p w14:paraId="5DEAA39C" w14:textId="77777777" w:rsidR="00232D83" w:rsidRDefault="00232D83"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3" w15:restartNumberingAfterBreak="0">
    <w:nsid w:val="2C161640"/>
    <w:multiLevelType w:val="hybridMultilevel"/>
    <w:tmpl w:val="B7188104"/>
    <w:lvl w:ilvl="0" w:tplc="273A2416">
      <w:start w:val="2"/>
      <w:numFmt w:val="taiwaneseCountingThousand"/>
      <w:lvlText w:val="(%1)"/>
      <w:lvlJc w:val="left"/>
      <w:pPr>
        <w:tabs>
          <w:tab w:val="num" w:pos="992"/>
        </w:tabs>
        <w:ind w:left="992" w:hanging="51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3CAE0D1C"/>
    <w:multiLevelType w:val="hybridMultilevel"/>
    <w:tmpl w:val="C09EF2DE"/>
    <w:lvl w:ilvl="0" w:tplc="83E439F0">
      <w:start w:val="1"/>
      <w:numFmt w:val="taiwaneseCountingThousand"/>
      <w:lvlText w:val="(%1)"/>
      <w:lvlJc w:val="left"/>
      <w:pPr>
        <w:ind w:left="120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2" w15:restartNumberingAfterBreak="0">
    <w:nsid w:val="50993E2E"/>
    <w:multiLevelType w:val="hybridMultilevel"/>
    <w:tmpl w:val="B2BA354A"/>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3"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4"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22"/>
  </w:num>
  <w:num w:numId="2" w16cid:durableId="2058308849">
    <w:abstractNumId w:val="9"/>
  </w:num>
  <w:num w:numId="3" w16cid:durableId="60104630">
    <w:abstractNumId w:val="11"/>
  </w:num>
  <w:num w:numId="4" w16cid:durableId="1296255844">
    <w:abstractNumId w:val="26"/>
  </w:num>
  <w:num w:numId="5" w16cid:durableId="1285891628">
    <w:abstractNumId w:val="27"/>
  </w:num>
  <w:num w:numId="6" w16cid:durableId="1959681731">
    <w:abstractNumId w:val="3"/>
  </w:num>
  <w:num w:numId="7" w16cid:durableId="1893881253">
    <w:abstractNumId w:val="31"/>
  </w:num>
  <w:num w:numId="8" w16cid:durableId="1085224519">
    <w:abstractNumId w:val="30"/>
  </w:num>
  <w:num w:numId="9" w16cid:durableId="936906101">
    <w:abstractNumId w:val="2"/>
  </w:num>
  <w:num w:numId="10" w16cid:durableId="493448891">
    <w:abstractNumId w:val="25"/>
  </w:num>
  <w:num w:numId="11" w16cid:durableId="555050846">
    <w:abstractNumId w:val="18"/>
  </w:num>
  <w:num w:numId="12" w16cid:durableId="251083290">
    <w:abstractNumId w:val="15"/>
  </w:num>
  <w:num w:numId="13" w16cid:durableId="297809625">
    <w:abstractNumId w:val="33"/>
  </w:num>
  <w:num w:numId="14" w16cid:durableId="167453878">
    <w:abstractNumId w:val="21"/>
  </w:num>
  <w:num w:numId="15" w16cid:durableId="157306862">
    <w:abstractNumId w:val="10"/>
  </w:num>
  <w:num w:numId="16" w16cid:durableId="267346908">
    <w:abstractNumId w:val="29"/>
  </w:num>
  <w:num w:numId="17" w16cid:durableId="373042625">
    <w:abstractNumId w:val="24"/>
  </w:num>
  <w:num w:numId="18" w16cid:durableId="345835515">
    <w:abstractNumId w:val="1"/>
  </w:num>
  <w:num w:numId="19" w16cid:durableId="472716754">
    <w:abstractNumId w:val="20"/>
  </w:num>
  <w:num w:numId="20" w16cid:durableId="445543174">
    <w:abstractNumId w:val="8"/>
  </w:num>
  <w:num w:numId="21" w16cid:durableId="2059233387">
    <w:abstractNumId w:val="17"/>
  </w:num>
  <w:num w:numId="22" w16cid:durableId="1952930040">
    <w:abstractNumId w:val="32"/>
  </w:num>
  <w:num w:numId="23" w16cid:durableId="1237934612">
    <w:abstractNumId w:val="35"/>
  </w:num>
  <w:num w:numId="24" w16cid:durableId="943459220">
    <w:abstractNumId w:val="6"/>
  </w:num>
  <w:num w:numId="25" w16cid:durableId="975183225">
    <w:abstractNumId w:val="4"/>
  </w:num>
  <w:num w:numId="26" w16cid:durableId="1530098185">
    <w:abstractNumId w:val="5"/>
  </w:num>
  <w:num w:numId="27" w16cid:durableId="494613940">
    <w:abstractNumId w:val="19"/>
  </w:num>
  <w:num w:numId="28" w16cid:durableId="2107144487">
    <w:abstractNumId w:val="12"/>
  </w:num>
  <w:num w:numId="29" w16cid:durableId="1487169412">
    <w:abstractNumId w:val="34"/>
  </w:num>
  <w:num w:numId="30" w16cid:durableId="2004581202">
    <w:abstractNumId w:val="23"/>
  </w:num>
  <w:num w:numId="31" w16cid:durableId="292565729">
    <w:abstractNumId w:val="7"/>
  </w:num>
  <w:num w:numId="32" w16cid:durableId="1833712966">
    <w:abstractNumId w:val="28"/>
  </w:num>
  <w:num w:numId="33" w16cid:durableId="32192104">
    <w:abstractNumId w:val="36"/>
  </w:num>
  <w:num w:numId="34" w16cid:durableId="414521651">
    <w:abstractNumId w:val="14"/>
  </w:num>
  <w:num w:numId="35" w16cid:durableId="1644002926">
    <w:abstractNumId w:val="16"/>
  </w:num>
  <w:num w:numId="36" w16cid:durableId="403643076">
    <w:abstractNumId w:val="0"/>
  </w:num>
  <w:num w:numId="37" w16cid:durableId="1953780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1617"/>
    <w:rsid w:val="000223D2"/>
    <w:rsid w:val="00023CF0"/>
    <w:rsid w:val="00026BEB"/>
    <w:rsid w:val="00031725"/>
    <w:rsid w:val="000411DE"/>
    <w:rsid w:val="000430F4"/>
    <w:rsid w:val="00044CB1"/>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4AE4"/>
    <w:rsid w:val="000B6B94"/>
    <w:rsid w:val="000D1EC5"/>
    <w:rsid w:val="000D2685"/>
    <w:rsid w:val="000D5CA1"/>
    <w:rsid w:val="000D69FF"/>
    <w:rsid w:val="000F1F0F"/>
    <w:rsid w:val="000F4173"/>
    <w:rsid w:val="000F723C"/>
    <w:rsid w:val="001024BB"/>
    <w:rsid w:val="00105F7F"/>
    <w:rsid w:val="001116F7"/>
    <w:rsid w:val="00111AA3"/>
    <w:rsid w:val="00116502"/>
    <w:rsid w:val="001174E4"/>
    <w:rsid w:val="00117F6F"/>
    <w:rsid w:val="00121164"/>
    <w:rsid w:val="00126732"/>
    <w:rsid w:val="00132E2E"/>
    <w:rsid w:val="00134466"/>
    <w:rsid w:val="00134F0D"/>
    <w:rsid w:val="00145901"/>
    <w:rsid w:val="0015127E"/>
    <w:rsid w:val="00157436"/>
    <w:rsid w:val="0016510A"/>
    <w:rsid w:val="00165ADD"/>
    <w:rsid w:val="001677CF"/>
    <w:rsid w:val="00167AFB"/>
    <w:rsid w:val="001733B9"/>
    <w:rsid w:val="00174F91"/>
    <w:rsid w:val="00176516"/>
    <w:rsid w:val="00177164"/>
    <w:rsid w:val="00177BD8"/>
    <w:rsid w:val="00181C61"/>
    <w:rsid w:val="00183DF5"/>
    <w:rsid w:val="0018538E"/>
    <w:rsid w:val="00187237"/>
    <w:rsid w:val="00190EEF"/>
    <w:rsid w:val="00193FD1"/>
    <w:rsid w:val="001B0A09"/>
    <w:rsid w:val="001C1334"/>
    <w:rsid w:val="001C2A2A"/>
    <w:rsid w:val="001C2AAA"/>
    <w:rsid w:val="001C488E"/>
    <w:rsid w:val="001D053A"/>
    <w:rsid w:val="001F2010"/>
    <w:rsid w:val="00203426"/>
    <w:rsid w:val="0020576F"/>
    <w:rsid w:val="00207B6B"/>
    <w:rsid w:val="0021060B"/>
    <w:rsid w:val="00210BB9"/>
    <w:rsid w:val="00211527"/>
    <w:rsid w:val="0021214D"/>
    <w:rsid w:val="0021353F"/>
    <w:rsid w:val="0021471A"/>
    <w:rsid w:val="002159E0"/>
    <w:rsid w:val="00216AA7"/>
    <w:rsid w:val="00230D1E"/>
    <w:rsid w:val="00232D83"/>
    <w:rsid w:val="00235782"/>
    <w:rsid w:val="00235D00"/>
    <w:rsid w:val="00246667"/>
    <w:rsid w:val="00250D58"/>
    <w:rsid w:val="002530A3"/>
    <w:rsid w:val="002566CB"/>
    <w:rsid w:val="00261011"/>
    <w:rsid w:val="0026415B"/>
    <w:rsid w:val="002728A4"/>
    <w:rsid w:val="00277AA1"/>
    <w:rsid w:val="00280782"/>
    <w:rsid w:val="002835C8"/>
    <w:rsid w:val="00284784"/>
    <w:rsid w:val="00286E3E"/>
    <w:rsid w:val="00294633"/>
    <w:rsid w:val="002A01D9"/>
    <w:rsid w:val="002B2AF5"/>
    <w:rsid w:val="002C6C1C"/>
    <w:rsid w:val="002D0FC7"/>
    <w:rsid w:val="002D64FA"/>
    <w:rsid w:val="002E2B86"/>
    <w:rsid w:val="002F7123"/>
    <w:rsid w:val="002F740A"/>
    <w:rsid w:val="003001DF"/>
    <w:rsid w:val="003050CC"/>
    <w:rsid w:val="003053E5"/>
    <w:rsid w:val="0031162A"/>
    <w:rsid w:val="0031705F"/>
    <w:rsid w:val="00321190"/>
    <w:rsid w:val="00323FF3"/>
    <w:rsid w:val="00332BA6"/>
    <w:rsid w:val="00341838"/>
    <w:rsid w:val="00341978"/>
    <w:rsid w:val="00351DA7"/>
    <w:rsid w:val="003647EF"/>
    <w:rsid w:val="00364F31"/>
    <w:rsid w:val="003711B8"/>
    <w:rsid w:val="00372C3C"/>
    <w:rsid w:val="00373240"/>
    <w:rsid w:val="0037676F"/>
    <w:rsid w:val="00376C6C"/>
    <w:rsid w:val="00377DD8"/>
    <w:rsid w:val="00387B45"/>
    <w:rsid w:val="00391300"/>
    <w:rsid w:val="00391E4B"/>
    <w:rsid w:val="003A7246"/>
    <w:rsid w:val="003B611C"/>
    <w:rsid w:val="003C0806"/>
    <w:rsid w:val="003C2465"/>
    <w:rsid w:val="003C3D42"/>
    <w:rsid w:val="003D0F7B"/>
    <w:rsid w:val="003D1612"/>
    <w:rsid w:val="003D352D"/>
    <w:rsid w:val="003E0AD5"/>
    <w:rsid w:val="003E3BD0"/>
    <w:rsid w:val="003E484E"/>
    <w:rsid w:val="003F7AC2"/>
    <w:rsid w:val="00402B12"/>
    <w:rsid w:val="004049F8"/>
    <w:rsid w:val="00407798"/>
    <w:rsid w:val="00412980"/>
    <w:rsid w:val="00415CF1"/>
    <w:rsid w:val="004177BB"/>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1CA8"/>
    <w:rsid w:val="004C30E6"/>
    <w:rsid w:val="004C53A1"/>
    <w:rsid w:val="004D1EC9"/>
    <w:rsid w:val="004D65D0"/>
    <w:rsid w:val="004D70F3"/>
    <w:rsid w:val="004E0C4D"/>
    <w:rsid w:val="004E5130"/>
    <w:rsid w:val="004E6664"/>
    <w:rsid w:val="005027A0"/>
    <w:rsid w:val="0050686B"/>
    <w:rsid w:val="005070AC"/>
    <w:rsid w:val="00507F31"/>
    <w:rsid w:val="00510BD1"/>
    <w:rsid w:val="00522605"/>
    <w:rsid w:val="005359D4"/>
    <w:rsid w:val="00541FCD"/>
    <w:rsid w:val="0054538D"/>
    <w:rsid w:val="005459E2"/>
    <w:rsid w:val="00555894"/>
    <w:rsid w:val="005659C8"/>
    <w:rsid w:val="005718BA"/>
    <w:rsid w:val="005846CD"/>
    <w:rsid w:val="0058595F"/>
    <w:rsid w:val="005A2F33"/>
    <w:rsid w:val="005A56D1"/>
    <w:rsid w:val="005B4592"/>
    <w:rsid w:val="005B55FF"/>
    <w:rsid w:val="005D0D52"/>
    <w:rsid w:val="005D22E4"/>
    <w:rsid w:val="005D6967"/>
    <w:rsid w:val="005F081C"/>
    <w:rsid w:val="005F3878"/>
    <w:rsid w:val="005F6A62"/>
    <w:rsid w:val="005F7887"/>
    <w:rsid w:val="0060476A"/>
    <w:rsid w:val="00605A5B"/>
    <w:rsid w:val="00615662"/>
    <w:rsid w:val="006175D3"/>
    <w:rsid w:val="0062255A"/>
    <w:rsid w:val="00623B6A"/>
    <w:rsid w:val="006279FA"/>
    <w:rsid w:val="006331B4"/>
    <w:rsid w:val="00634FA0"/>
    <w:rsid w:val="00645D73"/>
    <w:rsid w:val="00660026"/>
    <w:rsid w:val="006660E6"/>
    <w:rsid w:val="00670007"/>
    <w:rsid w:val="00672EE2"/>
    <w:rsid w:val="006768CA"/>
    <w:rsid w:val="00677D80"/>
    <w:rsid w:val="006A0868"/>
    <w:rsid w:val="006A0973"/>
    <w:rsid w:val="006A1411"/>
    <w:rsid w:val="006C0957"/>
    <w:rsid w:val="006C252A"/>
    <w:rsid w:val="006D4A07"/>
    <w:rsid w:val="006E5902"/>
    <w:rsid w:val="006F3364"/>
    <w:rsid w:val="006F4A4D"/>
    <w:rsid w:val="00703D5B"/>
    <w:rsid w:val="00705BE3"/>
    <w:rsid w:val="00706E6D"/>
    <w:rsid w:val="00715C32"/>
    <w:rsid w:val="0071624F"/>
    <w:rsid w:val="007236FA"/>
    <w:rsid w:val="00734878"/>
    <w:rsid w:val="007363FE"/>
    <w:rsid w:val="00737C7F"/>
    <w:rsid w:val="0075230F"/>
    <w:rsid w:val="0075328E"/>
    <w:rsid w:val="00764DBC"/>
    <w:rsid w:val="0077113D"/>
    <w:rsid w:val="0077170B"/>
    <w:rsid w:val="007735A7"/>
    <w:rsid w:val="00783C6D"/>
    <w:rsid w:val="00787679"/>
    <w:rsid w:val="00790D7D"/>
    <w:rsid w:val="00796132"/>
    <w:rsid w:val="007A554D"/>
    <w:rsid w:val="007B2D10"/>
    <w:rsid w:val="007B4087"/>
    <w:rsid w:val="007B74CA"/>
    <w:rsid w:val="007C5EBB"/>
    <w:rsid w:val="007D1FF8"/>
    <w:rsid w:val="007D3894"/>
    <w:rsid w:val="007D661F"/>
    <w:rsid w:val="007D6A14"/>
    <w:rsid w:val="007E308F"/>
    <w:rsid w:val="007E7727"/>
    <w:rsid w:val="007F2BEB"/>
    <w:rsid w:val="007F3842"/>
    <w:rsid w:val="007F4A6A"/>
    <w:rsid w:val="007F53A4"/>
    <w:rsid w:val="007F757E"/>
    <w:rsid w:val="007F7E65"/>
    <w:rsid w:val="00810975"/>
    <w:rsid w:val="00815278"/>
    <w:rsid w:val="008158F4"/>
    <w:rsid w:val="0081622B"/>
    <w:rsid w:val="008168FB"/>
    <w:rsid w:val="0082140D"/>
    <w:rsid w:val="008225C7"/>
    <w:rsid w:val="008278A3"/>
    <w:rsid w:val="0083202C"/>
    <w:rsid w:val="008324AB"/>
    <w:rsid w:val="00835EC0"/>
    <w:rsid w:val="008367D9"/>
    <w:rsid w:val="008403D6"/>
    <w:rsid w:val="00842450"/>
    <w:rsid w:val="00844724"/>
    <w:rsid w:val="00852A67"/>
    <w:rsid w:val="0085655F"/>
    <w:rsid w:val="0087080D"/>
    <w:rsid w:val="00871A2C"/>
    <w:rsid w:val="00873F83"/>
    <w:rsid w:val="00885D10"/>
    <w:rsid w:val="0088611C"/>
    <w:rsid w:val="0089319D"/>
    <w:rsid w:val="008951B9"/>
    <w:rsid w:val="008A2F19"/>
    <w:rsid w:val="008A428E"/>
    <w:rsid w:val="008A5C50"/>
    <w:rsid w:val="008A71A9"/>
    <w:rsid w:val="008C01F9"/>
    <w:rsid w:val="008C0E72"/>
    <w:rsid w:val="008C1CD6"/>
    <w:rsid w:val="008C2973"/>
    <w:rsid w:val="008C3AD2"/>
    <w:rsid w:val="008D0FA3"/>
    <w:rsid w:val="008D1FAD"/>
    <w:rsid w:val="008E2334"/>
    <w:rsid w:val="008E28A2"/>
    <w:rsid w:val="009007A4"/>
    <w:rsid w:val="00901A04"/>
    <w:rsid w:val="009020A0"/>
    <w:rsid w:val="00907D0C"/>
    <w:rsid w:val="00916633"/>
    <w:rsid w:val="009209BA"/>
    <w:rsid w:val="00930D50"/>
    <w:rsid w:val="009352D7"/>
    <w:rsid w:val="00936E07"/>
    <w:rsid w:val="00941DF7"/>
    <w:rsid w:val="009435C0"/>
    <w:rsid w:val="00943C84"/>
    <w:rsid w:val="00946861"/>
    <w:rsid w:val="009525D4"/>
    <w:rsid w:val="009532E3"/>
    <w:rsid w:val="00954435"/>
    <w:rsid w:val="0095659E"/>
    <w:rsid w:val="009636A3"/>
    <w:rsid w:val="00963F0E"/>
    <w:rsid w:val="009647C3"/>
    <w:rsid w:val="00976709"/>
    <w:rsid w:val="009847A9"/>
    <w:rsid w:val="009871A4"/>
    <w:rsid w:val="00990E52"/>
    <w:rsid w:val="00992E60"/>
    <w:rsid w:val="00995A78"/>
    <w:rsid w:val="009B408F"/>
    <w:rsid w:val="009B569D"/>
    <w:rsid w:val="009B5DC9"/>
    <w:rsid w:val="009C4940"/>
    <w:rsid w:val="009C4E90"/>
    <w:rsid w:val="009D2FFA"/>
    <w:rsid w:val="009D4990"/>
    <w:rsid w:val="009D5FFF"/>
    <w:rsid w:val="009D61E3"/>
    <w:rsid w:val="009E096B"/>
    <w:rsid w:val="009E4576"/>
    <w:rsid w:val="009E45A4"/>
    <w:rsid w:val="009F0BF9"/>
    <w:rsid w:val="009F2BD0"/>
    <w:rsid w:val="009F5D5A"/>
    <w:rsid w:val="009F7F29"/>
    <w:rsid w:val="00A02E17"/>
    <w:rsid w:val="00A0387A"/>
    <w:rsid w:val="00A03B5B"/>
    <w:rsid w:val="00A33ECE"/>
    <w:rsid w:val="00A365AC"/>
    <w:rsid w:val="00A4100C"/>
    <w:rsid w:val="00A42327"/>
    <w:rsid w:val="00A439B7"/>
    <w:rsid w:val="00A51CE8"/>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4E47"/>
    <w:rsid w:val="00B371B3"/>
    <w:rsid w:val="00B44FB0"/>
    <w:rsid w:val="00B51122"/>
    <w:rsid w:val="00B53B74"/>
    <w:rsid w:val="00B62D4F"/>
    <w:rsid w:val="00B70AE2"/>
    <w:rsid w:val="00B8334C"/>
    <w:rsid w:val="00B8355B"/>
    <w:rsid w:val="00B916E1"/>
    <w:rsid w:val="00B9199C"/>
    <w:rsid w:val="00BA0EF2"/>
    <w:rsid w:val="00BA5927"/>
    <w:rsid w:val="00BC0BA7"/>
    <w:rsid w:val="00BC7717"/>
    <w:rsid w:val="00BC7DEE"/>
    <w:rsid w:val="00BD36B4"/>
    <w:rsid w:val="00BE00C2"/>
    <w:rsid w:val="00BE2D66"/>
    <w:rsid w:val="00BE559B"/>
    <w:rsid w:val="00BF317D"/>
    <w:rsid w:val="00C00502"/>
    <w:rsid w:val="00C0594B"/>
    <w:rsid w:val="00C06276"/>
    <w:rsid w:val="00C12792"/>
    <w:rsid w:val="00C14718"/>
    <w:rsid w:val="00C14A5F"/>
    <w:rsid w:val="00C264B5"/>
    <w:rsid w:val="00C537F7"/>
    <w:rsid w:val="00C54E5D"/>
    <w:rsid w:val="00C65A29"/>
    <w:rsid w:val="00C73523"/>
    <w:rsid w:val="00C7395F"/>
    <w:rsid w:val="00C8093E"/>
    <w:rsid w:val="00C864D4"/>
    <w:rsid w:val="00CA306D"/>
    <w:rsid w:val="00CA5A0D"/>
    <w:rsid w:val="00CB02BF"/>
    <w:rsid w:val="00CC20E4"/>
    <w:rsid w:val="00CC27C0"/>
    <w:rsid w:val="00CC76EC"/>
    <w:rsid w:val="00CD4576"/>
    <w:rsid w:val="00CD790D"/>
    <w:rsid w:val="00CE0F34"/>
    <w:rsid w:val="00CE118C"/>
    <w:rsid w:val="00CE27AF"/>
    <w:rsid w:val="00CE5415"/>
    <w:rsid w:val="00CF480B"/>
    <w:rsid w:val="00D02FED"/>
    <w:rsid w:val="00D10FB9"/>
    <w:rsid w:val="00D1411B"/>
    <w:rsid w:val="00D256A2"/>
    <w:rsid w:val="00D2593D"/>
    <w:rsid w:val="00D25D32"/>
    <w:rsid w:val="00D33EFE"/>
    <w:rsid w:val="00D35094"/>
    <w:rsid w:val="00D37209"/>
    <w:rsid w:val="00D40A8D"/>
    <w:rsid w:val="00D43750"/>
    <w:rsid w:val="00D4567B"/>
    <w:rsid w:val="00D4765D"/>
    <w:rsid w:val="00D61A1E"/>
    <w:rsid w:val="00D86414"/>
    <w:rsid w:val="00D949F0"/>
    <w:rsid w:val="00DA3DA0"/>
    <w:rsid w:val="00DA4A31"/>
    <w:rsid w:val="00DA5814"/>
    <w:rsid w:val="00DB6769"/>
    <w:rsid w:val="00DC5E6A"/>
    <w:rsid w:val="00DD221E"/>
    <w:rsid w:val="00DE2262"/>
    <w:rsid w:val="00DE347C"/>
    <w:rsid w:val="00E03F25"/>
    <w:rsid w:val="00E04D13"/>
    <w:rsid w:val="00E07DA7"/>
    <w:rsid w:val="00E174A3"/>
    <w:rsid w:val="00E21E6A"/>
    <w:rsid w:val="00E26736"/>
    <w:rsid w:val="00E326B4"/>
    <w:rsid w:val="00E42112"/>
    <w:rsid w:val="00E429B7"/>
    <w:rsid w:val="00E43A44"/>
    <w:rsid w:val="00E454FB"/>
    <w:rsid w:val="00E473FC"/>
    <w:rsid w:val="00E516DE"/>
    <w:rsid w:val="00E5572B"/>
    <w:rsid w:val="00E65F45"/>
    <w:rsid w:val="00E67293"/>
    <w:rsid w:val="00E70613"/>
    <w:rsid w:val="00E7672B"/>
    <w:rsid w:val="00E82B38"/>
    <w:rsid w:val="00E83C2A"/>
    <w:rsid w:val="00EA3158"/>
    <w:rsid w:val="00EB5A4C"/>
    <w:rsid w:val="00EC2209"/>
    <w:rsid w:val="00EC38BB"/>
    <w:rsid w:val="00EC7EC2"/>
    <w:rsid w:val="00ED1716"/>
    <w:rsid w:val="00ED3AE1"/>
    <w:rsid w:val="00ED40B6"/>
    <w:rsid w:val="00EE49AD"/>
    <w:rsid w:val="00EE5856"/>
    <w:rsid w:val="00EE677E"/>
    <w:rsid w:val="00EE7029"/>
    <w:rsid w:val="00EE7052"/>
    <w:rsid w:val="00EE7385"/>
    <w:rsid w:val="00EE7A2A"/>
    <w:rsid w:val="00EF0123"/>
    <w:rsid w:val="00F1057B"/>
    <w:rsid w:val="00F116D6"/>
    <w:rsid w:val="00F21296"/>
    <w:rsid w:val="00F2563E"/>
    <w:rsid w:val="00F26D71"/>
    <w:rsid w:val="00F320A0"/>
    <w:rsid w:val="00F32DD2"/>
    <w:rsid w:val="00F341FC"/>
    <w:rsid w:val="00F54A39"/>
    <w:rsid w:val="00F55141"/>
    <w:rsid w:val="00F61615"/>
    <w:rsid w:val="00F67487"/>
    <w:rsid w:val="00F83850"/>
    <w:rsid w:val="00F85254"/>
    <w:rsid w:val="00F9119F"/>
    <w:rsid w:val="00F94912"/>
    <w:rsid w:val="00F951E1"/>
    <w:rsid w:val="00F9539F"/>
    <w:rsid w:val="00F959F7"/>
    <w:rsid w:val="00FA1461"/>
    <w:rsid w:val="00FB1CF9"/>
    <w:rsid w:val="00FC07AD"/>
    <w:rsid w:val="00FD3518"/>
    <w:rsid w:val="00FD626F"/>
    <w:rsid w:val="00FE05B2"/>
    <w:rsid w:val="00FE1534"/>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ta.ctta@msa.hi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hyperlink" Target="https://www.antidoping.org.tw/regulations/"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825</Words>
  <Characters>4709</Characters>
  <Application>Microsoft Office Word</Application>
  <DocSecurity>0</DocSecurity>
  <Lines>39</Lines>
  <Paragraphs>11</Paragraphs>
  <ScaleCrop>false</ScaleCrop>
  <Company>CMT</Company>
  <LinksUpToDate>false</LinksUpToDate>
  <CharactersWithSpaces>5523</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10</cp:revision>
  <cp:lastPrinted>2022-03-17T03:15:00Z</cp:lastPrinted>
  <dcterms:created xsi:type="dcterms:W3CDTF">2024-06-05T07:42:00Z</dcterms:created>
  <dcterms:modified xsi:type="dcterms:W3CDTF">2024-07-01T06:21:00Z</dcterms:modified>
</cp:coreProperties>
</file>