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F641" w14:textId="20644468" w:rsidR="000E5948" w:rsidRPr="0058564F" w:rsidRDefault="0050435B" w:rsidP="00A26B91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23832462"/>
      <w:bookmarkStart w:id="1" w:name="_Hlk88596042"/>
      <w:r w:rsidRPr="0058564F">
        <w:rPr>
          <w:rFonts w:ascii="標楷體" w:eastAsia="標楷體" w:hAnsi="標楷體" w:hint="eastAsia"/>
          <w:b/>
          <w:sz w:val="32"/>
          <w:szCs w:val="32"/>
        </w:rPr>
        <w:t>202</w:t>
      </w:r>
      <w:r w:rsidR="009659B6" w:rsidRPr="0058564F">
        <w:rPr>
          <w:rFonts w:ascii="標楷體" w:eastAsia="標楷體" w:hAnsi="標楷體"/>
          <w:b/>
          <w:sz w:val="32"/>
          <w:szCs w:val="32"/>
        </w:rPr>
        <w:t>3</w:t>
      </w:r>
      <w:r w:rsidR="0022549D" w:rsidRPr="0058564F">
        <w:rPr>
          <w:rFonts w:ascii="標楷體" w:eastAsia="標楷體" w:hAnsi="標楷體" w:hint="eastAsia"/>
          <w:b/>
          <w:sz w:val="32"/>
          <w:szCs w:val="32"/>
        </w:rPr>
        <w:t>年</w:t>
      </w:r>
      <w:r w:rsidR="00E05884" w:rsidRPr="0058564F">
        <w:rPr>
          <w:rFonts w:ascii="標楷體" w:eastAsia="標楷體" w:hAnsi="標楷體" w:hint="eastAsia"/>
          <w:b/>
          <w:sz w:val="32"/>
          <w:szCs w:val="32"/>
        </w:rPr>
        <w:t>台維斯</w:t>
      </w:r>
      <w:proofErr w:type="gramStart"/>
      <w:r w:rsidR="00E05884" w:rsidRPr="0058564F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E05884" w:rsidRPr="0058564F">
        <w:rPr>
          <w:rFonts w:ascii="標楷體" w:eastAsia="標楷體" w:hAnsi="標楷體" w:hint="eastAsia"/>
          <w:b/>
          <w:sz w:val="32"/>
          <w:szCs w:val="32"/>
        </w:rPr>
        <w:t>國際男子網球錦標賽世界一級</w:t>
      </w:r>
      <w:r w:rsidR="00A26B91" w:rsidRPr="0058564F">
        <w:rPr>
          <w:rFonts w:ascii="標楷體" w:eastAsia="標楷體" w:hAnsi="標楷體"/>
          <w:b/>
          <w:sz w:val="32"/>
          <w:szCs w:val="32"/>
        </w:rPr>
        <w:br/>
      </w:r>
      <w:r w:rsidR="00E05884" w:rsidRPr="0058564F">
        <w:rPr>
          <w:rFonts w:ascii="標楷體" w:eastAsia="標楷體" w:hAnsi="標楷體" w:hint="eastAsia"/>
          <w:b/>
          <w:sz w:val="32"/>
          <w:szCs w:val="32"/>
        </w:rPr>
        <w:t>中華台北對</w:t>
      </w:r>
      <w:bookmarkEnd w:id="0"/>
      <w:r w:rsidR="003C60AD">
        <w:rPr>
          <w:rFonts w:ascii="標楷體" w:eastAsia="標楷體" w:hAnsi="標楷體" w:hint="eastAsia"/>
          <w:b/>
          <w:sz w:val="32"/>
          <w:szCs w:val="32"/>
        </w:rPr>
        <w:t>羅馬尼亞</w:t>
      </w:r>
      <w:r w:rsidR="00E05884" w:rsidRPr="0058564F">
        <w:rPr>
          <w:rFonts w:ascii="標楷體" w:eastAsia="標楷體" w:hAnsi="標楷體" w:hint="eastAsia"/>
          <w:b/>
          <w:sz w:val="32"/>
          <w:szCs w:val="32"/>
        </w:rPr>
        <w:t>-</w:t>
      </w:r>
      <w:r w:rsidRPr="0058564F">
        <w:rPr>
          <w:rFonts w:ascii="標楷體" w:eastAsia="標楷體" w:hAnsi="標楷體" w:hint="eastAsia"/>
          <w:b/>
          <w:sz w:val="32"/>
          <w:szCs w:val="32"/>
        </w:rPr>
        <w:t>機票採購案</w:t>
      </w:r>
      <w:bookmarkEnd w:id="1"/>
      <w:r w:rsidR="000B6FCB" w:rsidRPr="0058564F">
        <w:rPr>
          <w:rFonts w:ascii="標楷體" w:eastAsia="標楷體" w:hAnsi="標楷體" w:hint="eastAsia"/>
          <w:b/>
          <w:bCs/>
          <w:sz w:val="32"/>
          <w:szCs w:val="32"/>
        </w:rPr>
        <w:t>需求規範書</w:t>
      </w:r>
      <w:bookmarkStart w:id="2" w:name="_Hlk94108761"/>
      <w:r w:rsidR="00B21758" w:rsidRPr="0058564F">
        <w:rPr>
          <w:rFonts w:ascii="標楷體" w:eastAsia="標楷體" w:hAnsi="標楷體" w:hint="eastAsia"/>
          <w:b/>
          <w:bCs/>
          <w:sz w:val="32"/>
          <w:szCs w:val="32"/>
        </w:rPr>
        <w:t>(案</w:t>
      </w:r>
      <w:r w:rsidR="0066033B" w:rsidRPr="0058564F">
        <w:rPr>
          <w:rFonts w:ascii="標楷體" w:eastAsia="標楷體" w:hAnsi="標楷體" w:hint="eastAsia"/>
          <w:b/>
          <w:bCs/>
          <w:sz w:val="32"/>
          <w:szCs w:val="32"/>
        </w:rPr>
        <w:t>112</w:t>
      </w:r>
      <w:r w:rsidR="00B21758" w:rsidRPr="0058564F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3C60AD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B21758" w:rsidRPr="0058564F">
        <w:rPr>
          <w:rFonts w:ascii="標楷體" w:eastAsia="標楷體" w:hAnsi="標楷體" w:hint="eastAsia"/>
          <w:b/>
          <w:bCs/>
          <w:sz w:val="32"/>
          <w:szCs w:val="32"/>
        </w:rPr>
        <w:t>)</w:t>
      </w:r>
      <w:bookmarkEnd w:id="2"/>
    </w:p>
    <w:p w14:paraId="3B145500" w14:textId="173DBF27" w:rsidR="000E5948" w:rsidRPr="0058564F" w:rsidRDefault="003D4450" w:rsidP="00FE7749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t>壹、</w:t>
      </w:r>
      <w:proofErr w:type="gramStart"/>
      <w:r w:rsidRPr="0058564F">
        <w:rPr>
          <w:rFonts w:ascii="標楷體" w:eastAsia="標楷體" w:hAnsi="標楷體" w:hint="eastAsia"/>
          <w:kern w:val="16"/>
          <w:sz w:val="28"/>
          <w:szCs w:val="28"/>
        </w:rPr>
        <w:t>採購案名</w:t>
      </w:r>
      <w:proofErr w:type="gramEnd"/>
      <w:r w:rsidRPr="0058564F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E05884" w:rsidRPr="0058564F">
        <w:rPr>
          <w:rFonts w:ascii="標楷體" w:eastAsia="標楷體" w:hAnsi="標楷體" w:hint="eastAsia"/>
          <w:bCs/>
          <w:sz w:val="28"/>
          <w:szCs w:val="28"/>
        </w:rPr>
        <w:t>202</w:t>
      </w:r>
      <w:r w:rsidR="00E05884" w:rsidRPr="0058564F">
        <w:rPr>
          <w:rFonts w:ascii="標楷體" w:eastAsia="標楷體" w:hAnsi="標楷體"/>
          <w:bCs/>
          <w:sz w:val="28"/>
          <w:szCs w:val="28"/>
        </w:rPr>
        <w:t>3</w:t>
      </w:r>
      <w:r w:rsidR="00E05884" w:rsidRPr="0058564F">
        <w:rPr>
          <w:rFonts w:ascii="標楷體" w:eastAsia="標楷體" w:hAnsi="標楷體" w:hint="eastAsia"/>
          <w:bCs/>
          <w:sz w:val="28"/>
          <w:szCs w:val="28"/>
        </w:rPr>
        <w:t>年台維斯</w:t>
      </w:r>
      <w:proofErr w:type="gramStart"/>
      <w:r w:rsidR="00E05884" w:rsidRPr="0058564F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="00E05884" w:rsidRPr="0058564F">
        <w:rPr>
          <w:rFonts w:ascii="標楷體" w:eastAsia="標楷體" w:hAnsi="標楷體" w:hint="eastAsia"/>
          <w:bCs/>
          <w:sz w:val="28"/>
          <w:szCs w:val="28"/>
        </w:rPr>
        <w:t>國際男子網球錦標賽世界一級</w:t>
      </w:r>
      <w:r w:rsidR="00A26B91" w:rsidRPr="0058564F">
        <w:rPr>
          <w:rFonts w:ascii="標楷體" w:eastAsia="標楷體" w:hAnsi="標楷體"/>
          <w:bCs/>
          <w:sz w:val="28"/>
          <w:szCs w:val="28"/>
        </w:rPr>
        <w:br/>
      </w:r>
      <w:r w:rsidR="00A26B91" w:rsidRPr="0058564F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="00E05884" w:rsidRPr="0058564F">
        <w:rPr>
          <w:rFonts w:ascii="標楷體" w:eastAsia="標楷體" w:hAnsi="標楷體" w:hint="eastAsia"/>
          <w:bCs/>
          <w:sz w:val="28"/>
          <w:szCs w:val="28"/>
        </w:rPr>
        <w:t>中華台北對</w:t>
      </w:r>
      <w:bookmarkStart w:id="3" w:name="_Hlk142478795"/>
      <w:r w:rsidR="003C60AD">
        <w:rPr>
          <w:rFonts w:ascii="標楷體" w:eastAsia="標楷體" w:hAnsi="標楷體" w:hint="eastAsia"/>
          <w:bCs/>
          <w:sz w:val="28"/>
          <w:szCs w:val="28"/>
        </w:rPr>
        <w:t>羅馬尼亞</w:t>
      </w:r>
      <w:bookmarkEnd w:id="3"/>
      <w:r w:rsidR="00F339E0" w:rsidRPr="0058564F">
        <w:rPr>
          <w:rFonts w:ascii="標楷體" w:eastAsia="標楷體" w:hAnsi="標楷體" w:hint="eastAsia"/>
          <w:kern w:val="16"/>
          <w:sz w:val="28"/>
          <w:szCs w:val="28"/>
        </w:rPr>
        <w:t>機票採購案</w:t>
      </w:r>
      <w:r w:rsidRPr="0058564F">
        <w:rPr>
          <w:rFonts w:ascii="標楷體" w:eastAsia="標楷體" w:hAnsi="標楷體" w:hint="eastAsia"/>
          <w:sz w:val="28"/>
          <w:szCs w:val="28"/>
        </w:rPr>
        <w:t>(簡稱本案)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160DAA0F" w14:textId="58FF5B21" w:rsidR="000E5948" w:rsidRPr="0058564F" w:rsidRDefault="000E5948">
      <w:pPr>
        <w:pStyle w:val="a5"/>
        <w:adjustRightInd w:val="0"/>
        <w:snapToGrid w:val="0"/>
        <w:spacing w:line="480" w:lineRule="exact"/>
        <w:ind w:left="2520" w:hangingChars="900" w:hanging="2520"/>
        <w:rPr>
          <w:rFonts w:hAnsi="標楷體"/>
          <w:color w:val="000000" w:themeColor="text1"/>
          <w:spacing w:val="0"/>
          <w:kern w:val="16"/>
          <w:szCs w:val="28"/>
        </w:rPr>
      </w:pPr>
      <w:r w:rsidRPr="0058564F">
        <w:rPr>
          <w:rFonts w:hAnsi="標楷體" w:hint="eastAsia"/>
          <w:spacing w:val="0"/>
          <w:kern w:val="16"/>
          <w:szCs w:val="28"/>
        </w:rPr>
        <w:t>貳、</w:t>
      </w:r>
      <w:r w:rsidRPr="0058564F">
        <w:rPr>
          <w:rFonts w:hAnsi="標楷體" w:hint="eastAsia"/>
          <w:color w:val="000000" w:themeColor="text1"/>
          <w:spacing w:val="0"/>
          <w:kern w:val="16"/>
          <w:szCs w:val="28"/>
        </w:rPr>
        <w:t>採購事項說明：</w:t>
      </w:r>
    </w:p>
    <w:p w14:paraId="5757EDA2" w14:textId="795CC2CB" w:rsidR="00672EA6" w:rsidRPr="0058564F" w:rsidRDefault="00672EA6" w:rsidP="00233C4A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color w:val="000000" w:themeColor="text1"/>
          <w:spacing w:val="0"/>
          <w:kern w:val="16"/>
          <w:szCs w:val="28"/>
        </w:rPr>
      </w:pPr>
      <w:r w:rsidRPr="0058564F">
        <w:rPr>
          <w:rFonts w:hAnsi="標楷體" w:hint="eastAsia"/>
          <w:color w:val="000000" w:themeColor="text1"/>
          <w:spacing w:val="0"/>
          <w:kern w:val="16"/>
          <w:szCs w:val="28"/>
        </w:rPr>
        <w:t>機票</w:t>
      </w:r>
      <w:r w:rsidR="00526340" w:rsidRPr="0058564F">
        <w:rPr>
          <w:rFonts w:hAnsi="標楷體" w:hint="eastAsia"/>
          <w:color w:val="000000" w:themeColor="text1"/>
          <w:spacing w:val="0"/>
          <w:kern w:val="16"/>
          <w:szCs w:val="28"/>
        </w:rPr>
        <w:t>需求：</w:t>
      </w:r>
    </w:p>
    <w:p w14:paraId="2541B8C0" w14:textId="26BE942B" w:rsidR="00393E23" w:rsidRPr="0058564F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="006A5A72" w:rsidRPr="0058564F"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 w:rsidR="0088179A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預估總計</w:t>
      </w:r>
      <w:r w:rsidR="00D561A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(依實際出團人次支付)，詳見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附表</w:t>
      </w:r>
      <w:r w:rsidR="00A81D64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559532C" w14:textId="3EEBA9A0" w:rsidR="00393E23" w:rsidRPr="0058564F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起訖日期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附表</w:t>
      </w:r>
      <w:r w:rsidR="006A5A72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D8AC62" w14:textId="11DA8D7A" w:rsidR="00393E23" w:rsidRPr="0058564F" w:rsidRDefault="00393E23" w:rsidP="007102C0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艙等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經濟艙。</w:t>
      </w:r>
    </w:p>
    <w:p w14:paraId="79B54EF6" w14:textId="763755FD" w:rsidR="007102C0" w:rsidRPr="0058564F" w:rsidRDefault="00833BEB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航程</w:t>
      </w:r>
      <w:r w:rsidR="00CC7886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請依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附</w:t>
      </w:r>
      <w:r w:rsidR="00564161" w:rsidRPr="0058564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表1</w:t>
      </w:r>
      <w:r w:rsidR="00564161" w:rsidRPr="0058564F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.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規劃辦理</w:t>
      </w:r>
      <w:r w:rsidR="008B5943"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，然代表隊出國名單尚未確認，實際航程仍須依照最終代表隊名單之實際行程需求調整辦理。</w:t>
      </w:r>
    </w:p>
    <w:p w14:paraId="3BC1BA05" w14:textId="34ABDD1E" w:rsidR="0093670C" w:rsidRPr="0058564F" w:rsidRDefault="00831DC6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行李：台灣出發每人</w:t>
      </w:r>
      <w:r w:rsidR="003C60A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件各23公斤托運行李。</w:t>
      </w:r>
    </w:p>
    <w:p w14:paraId="5AA02170" w14:textId="36944420" w:rsidR="00BE0468" w:rsidRPr="0058564F" w:rsidRDefault="00BE0468" w:rsidP="003009BC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保險：</w:t>
      </w:r>
      <w:r w:rsidR="003C60AD">
        <w:rPr>
          <w:rFonts w:ascii="標楷體" w:eastAsia="標楷體" w:hAnsi="標楷體" w:hint="eastAsia"/>
          <w:color w:val="000000" w:themeColor="text1"/>
          <w:sz w:val="28"/>
          <w:szCs w:val="28"/>
        </w:rPr>
        <w:t>自理</w:t>
      </w:r>
      <w:r w:rsidRPr="0058564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485F50" w14:textId="6BA0E83D" w:rsidR="00287676" w:rsidRPr="0058564F" w:rsidRDefault="00796636" w:rsidP="00287676">
      <w:pPr>
        <w:pStyle w:val="af"/>
        <w:numPr>
          <w:ilvl w:val="0"/>
          <w:numId w:val="28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564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最晚開票日期</w:t>
      </w:r>
      <w:proofErr w:type="gramStart"/>
      <w:r w:rsidRPr="0058564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與改票</w:t>
      </w:r>
      <w:proofErr w:type="gramEnd"/>
      <w:r w:rsidRPr="0058564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或取消機票費用須</w:t>
      </w:r>
      <w:r w:rsidR="00423119" w:rsidRPr="0058564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於投標文件說明</w:t>
      </w:r>
      <w:r w:rsidRPr="0058564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D83EFBC" w14:textId="7C72CD02" w:rsidR="00287676" w:rsidRPr="0058564F" w:rsidRDefault="00287676" w:rsidP="00287676">
      <w:pPr>
        <w:adjustRightInd w:val="0"/>
        <w:snapToGrid w:val="0"/>
        <w:ind w:left="426"/>
        <w:rPr>
          <w:rFonts w:ascii="標楷體" w:eastAsia="標楷體" w:hAnsi="標楷體"/>
          <w:b/>
          <w:sz w:val="28"/>
          <w:szCs w:val="28"/>
        </w:rPr>
      </w:pPr>
      <w:r w:rsidRPr="0058564F">
        <w:rPr>
          <w:rFonts w:ascii="標楷體" w:eastAsia="標楷體" w:hAnsi="標楷體" w:hint="eastAsia"/>
          <w:b/>
          <w:sz w:val="28"/>
          <w:szCs w:val="28"/>
        </w:rPr>
        <w:t>附表</w:t>
      </w:r>
      <w:r w:rsidR="00564161" w:rsidRPr="0058564F">
        <w:rPr>
          <w:rFonts w:ascii="標楷體" w:eastAsia="標楷體" w:hAnsi="標楷體" w:hint="eastAsia"/>
          <w:b/>
          <w:sz w:val="28"/>
          <w:szCs w:val="28"/>
        </w:rPr>
        <w:t>1</w:t>
      </w:r>
      <w:r w:rsidR="00564161" w:rsidRPr="0058564F">
        <w:rPr>
          <w:rFonts w:ascii="標楷體" w:eastAsia="標楷體" w:hAnsi="標楷體"/>
          <w:b/>
          <w:sz w:val="28"/>
          <w:szCs w:val="28"/>
        </w:rPr>
        <w:t>.</w:t>
      </w:r>
      <w:r w:rsidRPr="0058564F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394"/>
        <w:gridCol w:w="1701"/>
      </w:tblGrid>
      <w:tr w:rsidR="003C7F2C" w:rsidRPr="0058564F" w14:paraId="25A5C1BD" w14:textId="77777777" w:rsidTr="00C06E63">
        <w:trPr>
          <w:trHeight w:val="25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DE621D6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bookmarkStart w:id="4" w:name="_Hlk142490002"/>
            <w:r w:rsidRPr="0058564F">
              <w:rPr>
                <w:rFonts w:ascii="標楷體" w:eastAsia="標楷體" w:hAnsi="標楷體" w:hint="eastAsia"/>
              </w:rPr>
              <w:t>日期(暫訂)</w:t>
            </w:r>
          </w:p>
        </w:tc>
        <w:tc>
          <w:tcPr>
            <w:tcW w:w="4394" w:type="dxa"/>
            <w:vAlign w:val="center"/>
          </w:tcPr>
          <w:p w14:paraId="00AD13AB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內容說明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84398" w14:textId="77777777" w:rsidR="00287676" w:rsidRPr="0058564F" w:rsidRDefault="00287676" w:rsidP="00AA2C8C">
            <w:pPr>
              <w:jc w:val="center"/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數量(暫訂)</w:t>
            </w:r>
          </w:p>
        </w:tc>
      </w:tr>
      <w:tr w:rsidR="00287676" w:rsidRPr="0058564F" w14:paraId="306C790D" w14:textId="77777777" w:rsidTr="00C06E63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FC7BD11" w14:textId="32D24B26" w:rsidR="00287676" w:rsidRPr="0058564F" w:rsidRDefault="00287676" w:rsidP="003C60AD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11</w:t>
            </w:r>
            <w:r w:rsidRPr="0058564F">
              <w:rPr>
                <w:rFonts w:ascii="標楷體" w:eastAsia="標楷體" w:hAnsi="標楷體"/>
              </w:rPr>
              <w:t>2</w:t>
            </w:r>
            <w:r w:rsidRPr="0058564F">
              <w:rPr>
                <w:rFonts w:ascii="標楷體" w:eastAsia="標楷體" w:hAnsi="標楷體" w:hint="eastAsia"/>
              </w:rPr>
              <w:t>年</w:t>
            </w:r>
            <w:r w:rsidR="003C60AD">
              <w:rPr>
                <w:rFonts w:ascii="標楷體" w:eastAsia="標楷體" w:hAnsi="標楷體" w:hint="eastAsia"/>
              </w:rPr>
              <w:t>9</w:t>
            </w:r>
            <w:r w:rsidRPr="0058564F">
              <w:rPr>
                <w:rFonts w:ascii="標楷體" w:eastAsia="標楷體" w:hAnsi="標楷體" w:hint="eastAsia"/>
              </w:rPr>
              <w:t>月</w:t>
            </w:r>
            <w:r w:rsidR="003C60AD">
              <w:rPr>
                <w:rFonts w:ascii="標楷體" w:eastAsia="標楷體" w:hAnsi="標楷體" w:hint="eastAsia"/>
              </w:rPr>
              <w:t>10</w:t>
            </w:r>
            <w:r w:rsidRPr="0058564F">
              <w:rPr>
                <w:rFonts w:ascii="標楷體" w:eastAsia="標楷體" w:hAnsi="標楷體" w:hint="eastAsia"/>
              </w:rPr>
              <w:t>日去程11</w:t>
            </w:r>
            <w:r w:rsidRPr="0058564F">
              <w:rPr>
                <w:rFonts w:ascii="標楷體" w:eastAsia="標楷體" w:hAnsi="標楷體"/>
              </w:rPr>
              <w:t>2</w:t>
            </w:r>
            <w:r w:rsidRPr="0058564F">
              <w:rPr>
                <w:rFonts w:ascii="標楷體" w:eastAsia="標楷體" w:hAnsi="標楷體" w:hint="eastAsia"/>
              </w:rPr>
              <w:t>年</w:t>
            </w:r>
            <w:r w:rsidR="003C60AD">
              <w:rPr>
                <w:rFonts w:ascii="標楷體" w:eastAsia="標楷體" w:hAnsi="標楷體" w:hint="eastAsia"/>
              </w:rPr>
              <w:t>9</w:t>
            </w:r>
            <w:r w:rsidRPr="0058564F">
              <w:rPr>
                <w:rFonts w:ascii="標楷體" w:eastAsia="標楷體" w:hAnsi="標楷體" w:hint="eastAsia"/>
              </w:rPr>
              <w:t>月</w:t>
            </w:r>
            <w:r w:rsidR="003C60AD">
              <w:rPr>
                <w:rFonts w:ascii="標楷體" w:eastAsia="標楷體" w:hAnsi="標楷體" w:hint="eastAsia"/>
              </w:rPr>
              <w:t>18</w:t>
            </w:r>
            <w:r w:rsidRPr="0058564F">
              <w:rPr>
                <w:rFonts w:ascii="標楷體" w:eastAsia="標楷體" w:hAnsi="標楷體" w:hint="eastAsia"/>
              </w:rPr>
              <w:t>日回程</w:t>
            </w:r>
          </w:p>
        </w:tc>
        <w:tc>
          <w:tcPr>
            <w:tcW w:w="4394" w:type="dxa"/>
            <w:vAlign w:val="center"/>
          </w:tcPr>
          <w:p w14:paraId="2CAD2711" w14:textId="77777777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出發地：台灣(桃園機場)</w:t>
            </w:r>
          </w:p>
          <w:p w14:paraId="09C0949D" w14:textId="13E27F07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目的地：</w:t>
            </w:r>
            <w:r w:rsidR="003C60AD" w:rsidRPr="003C60AD">
              <w:rPr>
                <w:rFonts w:ascii="標楷體" w:eastAsia="標楷體" w:hAnsi="標楷體" w:hint="eastAsia"/>
              </w:rPr>
              <w:t>羅馬尼亞 康斯坦察</w:t>
            </w:r>
            <w:r w:rsidRPr="0058564F">
              <w:rPr>
                <w:rFonts w:ascii="標楷體" w:eastAsia="標楷體" w:hAnsi="標楷體" w:hint="eastAsia"/>
                <w:sz w:val="26"/>
                <w:szCs w:val="26"/>
              </w:rPr>
              <w:t>機場(</w:t>
            </w:r>
            <w:r w:rsidR="003C60AD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  <w:r w:rsidR="003C60AD">
              <w:rPr>
                <w:rFonts w:ascii="標楷體" w:eastAsia="標楷體" w:hAnsi="標楷體"/>
                <w:sz w:val="26"/>
                <w:szCs w:val="26"/>
              </w:rPr>
              <w:t>ND</w:t>
            </w:r>
            <w:r w:rsidRPr="0058564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3C1211EB" w14:textId="0A9C5AEC" w:rsidR="00815986" w:rsidRPr="0058564F" w:rsidRDefault="00287676" w:rsidP="000C4F8E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備註：台灣來回，</w:t>
            </w:r>
            <w:r w:rsidR="003C60AD">
              <w:rPr>
                <w:rFonts w:ascii="標楷體" w:eastAsia="標楷體" w:hAnsi="標楷體" w:hint="eastAsia"/>
              </w:rPr>
              <w:t>土耳其</w:t>
            </w:r>
            <w:r w:rsidR="000C4F8E" w:rsidRPr="0058564F">
              <w:rPr>
                <w:rFonts w:ascii="標楷體" w:eastAsia="標楷體" w:hAnsi="標楷體" w:hint="eastAsia"/>
              </w:rPr>
              <w:t>航空</w:t>
            </w:r>
            <w:r w:rsidR="001400B9">
              <w:rPr>
                <w:rFonts w:ascii="標楷體" w:eastAsia="標楷體" w:hAnsi="標楷體" w:hint="eastAsia"/>
              </w:rPr>
              <w:t>(</w:t>
            </w:r>
            <w:r w:rsidR="00C06E63">
              <w:rPr>
                <w:rFonts w:ascii="標楷體" w:eastAsia="標楷體" w:hAnsi="標楷體" w:hint="eastAsia"/>
              </w:rPr>
              <w:t>僅一個轉機點</w:t>
            </w:r>
            <w:r w:rsidR="001400B9">
              <w:rPr>
                <w:rFonts w:ascii="標楷體" w:eastAsia="標楷體" w:hAnsi="標楷體" w:hint="eastAsia"/>
              </w:rPr>
              <w:t>)</w:t>
            </w:r>
            <w:r w:rsidR="00815986" w:rsidRPr="0058564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637C5" w14:textId="3099DAF6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教練</w:t>
            </w:r>
            <w:r w:rsidR="008828C1" w:rsidRPr="0058564F">
              <w:rPr>
                <w:rFonts w:ascii="標楷體" w:eastAsia="標楷體" w:hAnsi="標楷體" w:hint="eastAsia"/>
              </w:rPr>
              <w:t>1</w:t>
            </w:r>
            <w:r w:rsidRPr="0058564F">
              <w:rPr>
                <w:rFonts w:ascii="標楷體" w:eastAsia="標楷體" w:hAnsi="標楷體" w:hint="eastAsia"/>
              </w:rPr>
              <w:t>人</w:t>
            </w:r>
          </w:p>
          <w:p w14:paraId="4CD63A69" w14:textId="190550D9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選手</w:t>
            </w:r>
            <w:r w:rsidR="00632BC1" w:rsidRPr="0058564F">
              <w:rPr>
                <w:rFonts w:ascii="標楷體" w:eastAsia="標楷體" w:hAnsi="標楷體" w:hint="eastAsia"/>
              </w:rPr>
              <w:t>5</w:t>
            </w:r>
            <w:r w:rsidRPr="0058564F">
              <w:rPr>
                <w:rFonts w:ascii="標楷體" w:eastAsia="標楷體" w:hAnsi="標楷體" w:hint="eastAsia"/>
              </w:rPr>
              <w:t>人</w:t>
            </w:r>
          </w:p>
          <w:p w14:paraId="518BB0AD" w14:textId="77777777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防護員1人</w:t>
            </w:r>
          </w:p>
          <w:p w14:paraId="7705B137" w14:textId="72904AAE" w:rsidR="00287676" w:rsidRPr="0058564F" w:rsidRDefault="00287676" w:rsidP="00AA2C8C">
            <w:pPr>
              <w:rPr>
                <w:rFonts w:ascii="標楷體" w:eastAsia="標楷體" w:hAnsi="標楷體"/>
              </w:rPr>
            </w:pPr>
            <w:r w:rsidRPr="0058564F">
              <w:rPr>
                <w:rFonts w:ascii="標楷體" w:eastAsia="標楷體" w:hAnsi="標楷體" w:hint="eastAsia"/>
              </w:rPr>
              <w:t>共</w:t>
            </w:r>
            <w:r w:rsidR="00632BC1" w:rsidRPr="0058564F">
              <w:rPr>
                <w:rFonts w:ascii="標楷體" w:eastAsia="標楷體" w:hAnsi="標楷體" w:hint="eastAsia"/>
              </w:rPr>
              <w:t>7</w:t>
            </w:r>
            <w:r w:rsidRPr="0058564F">
              <w:rPr>
                <w:rFonts w:ascii="標楷體" w:eastAsia="標楷體" w:hAnsi="標楷體" w:hint="eastAsia"/>
              </w:rPr>
              <w:t>人</w:t>
            </w:r>
          </w:p>
        </w:tc>
      </w:tr>
      <w:bookmarkEnd w:id="4"/>
    </w:tbl>
    <w:p w14:paraId="61E58A06" w14:textId="77777777" w:rsidR="00287676" w:rsidRPr="0058564F" w:rsidRDefault="00287676" w:rsidP="00287676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14:paraId="12818B45" w14:textId="42DEEBD5" w:rsidR="00393E23" w:rsidRPr="0058564F" w:rsidRDefault="00DC5619" w:rsidP="00C04169">
      <w:pPr>
        <w:pStyle w:val="a5"/>
        <w:numPr>
          <w:ilvl w:val="0"/>
          <w:numId w:val="26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 w:rsidRPr="0058564F">
        <w:rPr>
          <w:rFonts w:hAnsi="標楷體" w:hint="eastAsia"/>
          <w:szCs w:val="28"/>
        </w:rPr>
        <w:t>其他注意事項：</w:t>
      </w:r>
    </w:p>
    <w:p w14:paraId="366CB4CE" w14:textId="48EEA6A3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若因本站錦標賽事停止舉辦，或我國決定不參賽，或因最新政策指示因素，故無機票需求，以及其他不可抗力因素影響導致代表團取消行程，本案將隨時停止進行。若已簽約，則得依雙方契約議定原則，另行約定不同時間點取消所產生之必要費用。</w:t>
      </w:r>
    </w:p>
    <w:p w14:paraId="03611795" w14:textId="47CFFF37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得標廠商須代為辦理出國</w:t>
      </w:r>
      <w:r w:rsidR="001D1F4D" w:rsidRPr="0058564F">
        <w:rPr>
          <w:rFonts w:ascii="標楷體" w:eastAsia="標楷體" w:hAnsi="標楷體" w:hint="eastAsia"/>
          <w:sz w:val="28"/>
          <w:szCs w:val="28"/>
        </w:rPr>
        <w:t>(簽證、本國和他國</w:t>
      </w:r>
      <w:proofErr w:type="gramStart"/>
      <w:r w:rsidR="001D1F4D" w:rsidRPr="0058564F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1D1F4D" w:rsidRPr="0058564F">
        <w:rPr>
          <w:rFonts w:ascii="標楷體" w:eastAsia="標楷體" w:hAnsi="標楷體" w:hint="eastAsia"/>
          <w:sz w:val="28"/>
          <w:szCs w:val="28"/>
        </w:rPr>
        <w:t>情期間出入境規範)</w:t>
      </w:r>
      <w:r w:rsidRPr="0058564F">
        <w:rPr>
          <w:rFonts w:ascii="標楷體" w:eastAsia="標楷體" w:hAnsi="標楷體" w:hint="eastAsia"/>
          <w:sz w:val="28"/>
          <w:szCs w:val="28"/>
        </w:rPr>
        <w:t>相關手續(所需相關費用另計)。</w:t>
      </w:r>
    </w:p>
    <w:p w14:paraId="3ED27350" w14:textId="77777777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</w:t>
      </w:r>
      <w:proofErr w:type="gramStart"/>
      <w:r w:rsidRPr="0058564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58564F"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2A9EA924" w14:textId="73B7EEC9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3416FBE7" w14:textId="06D0E2F8" w:rsidR="00DC5619" w:rsidRPr="0058564F" w:rsidRDefault="00DC5619" w:rsidP="00F63807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投標廠商須於</w:t>
      </w:r>
      <w:r w:rsidR="00F63807" w:rsidRPr="0058564F">
        <w:rPr>
          <w:rFonts w:ascii="標楷體" w:eastAsia="標楷體" w:hAnsi="標楷體" w:hint="eastAsia"/>
          <w:sz w:val="28"/>
          <w:szCs w:val="28"/>
        </w:rPr>
        <w:t>投標文件</w:t>
      </w:r>
      <w:r w:rsidRPr="0058564F">
        <w:rPr>
          <w:rFonts w:ascii="標楷體" w:eastAsia="標楷體" w:hAnsi="標楷體" w:hint="eastAsia"/>
          <w:sz w:val="28"/>
          <w:szCs w:val="28"/>
        </w:rPr>
        <w:t>提出預定搭乘航班行程表，並於得標後與本會議定時間內提出訂位紀錄證明。</w:t>
      </w:r>
    </w:p>
    <w:p w14:paraId="70CA9AEA" w14:textId="77777777" w:rsidR="00DC5619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3EA5870F" w14:textId="24B0CD2C" w:rsidR="00BB78F6" w:rsidRPr="0058564F" w:rsidRDefault="00DC5619" w:rsidP="00DC5619">
      <w:pPr>
        <w:pStyle w:val="af"/>
        <w:numPr>
          <w:ilvl w:val="0"/>
          <w:numId w:val="3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46B3BC57" w14:textId="1172DCE8" w:rsidR="00836EC2" w:rsidRPr="0058564F" w:rsidRDefault="0042641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lastRenderedPageBreak/>
        <w:t>參、</w:t>
      </w:r>
      <w:bookmarkStart w:id="5" w:name="_Hlk124324654"/>
      <w:r w:rsidRPr="0058564F">
        <w:rPr>
          <w:rFonts w:ascii="標楷體" w:eastAsia="標楷體" w:hAnsi="標楷體" w:hint="eastAsia"/>
          <w:kern w:val="16"/>
          <w:sz w:val="28"/>
          <w:szCs w:val="28"/>
        </w:rPr>
        <w:t>履約期間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695DE8" w:rsidRPr="0058564F">
        <w:rPr>
          <w:rFonts w:ascii="標楷體" w:eastAsia="標楷體" w:hAnsi="標楷體" w:hint="eastAsia"/>
          <w:kern w:val="16"/>
          <w:sz w:val="28"/>
          <w:szCs w:val="28"/>
        </w:rPr>
        <w:t>自</w:t>
      </w:r>
      <w:r w:rsidR="003E312B" w:rsidRPr="0058564F">
        <w:rPr>
          <w:rFonts w:ascii="標楷體" w:eastAsia="標楷體" w:hAnsi="標楷體" w:hint="eastAsia"/>
          <w:kern w:val="16"/>
          <w:sz w:val="28"/>
          <w:szCs w:val="28"/>
        </w:rPr>
        <w:t>決標翌日起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至</w:t>
      </w:r>
      <w:r w:rsidR="006A5A72" w:rsidRPr="0058564F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936CB9" w:rsidRPr="0058564F">
        <w:rPr>
          <w:rFonts w:ascii="標楷體" w:eastAsia="標楷體" w:hAnsi="標楷體" w:hint="eastAsia"/>
          <w:kern w:val="16"/>
          <w:sz w:val="28"/>
          <w:szCs w:val="28"/>
        </w:rPr>
        <w:t>1</w:t>
      </w:r>
      <w:r w:rsidR="00F63807" w:rsidRPr="0058564F">
        <w:rPr>
          <w:rFonts w:ascii="標楷體" w:eastAsia="標楷體" w:hAnsi="標楷體"/>
          <w:kern w:val="16"/>
          <w:sz w:val="28"/>
          <w:szCs w:val="28"/>
        </w:rPr>
        <w:t>2</w:t>
      </w:r>
      <w:r w:rsidR="006A5A72" w:rsidRPr="0058564F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D561A0">
        <w:rPr>
          <w:rFonts w:ascii="標楷體" w:eastAsia="標楷體" w:hAnsi="標楷體" w:hint="eastAsia"/>
          <w:kern w:val="16"/>
          <w:sz w:val="28"/>
          <w:szCs w:val="28"/>
        </w:rPr>
        <w:t>9</w:t>
      </w:r>
      <w:r w:rsidR="00024006" w:rsidRPr="0058564F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D561A0">
        <w:rPr>
          <w:rFonts w:ascii="標楷體" w:eastAsia="標楷體" w:hAnsi="標楷體" w:hint="eastAsia"/>
          <w:kern w:val="16"/>
          <w:sz w:val="28"/>
          <w:szCs w:val="28"/>
        </w:rPr>
        <w:t>20</w:t>
      </w:r>
      <w:r w:rsidR="000E5948" w:rsidRPr="0058564F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3E312B" w:rsidRPr="0058564F">
        <w:rPr>
          <w:rFonts w:ascii="標楷體" w:eastAsia="標楷體" w:hAnsi="標楷體" w:hint="eastAsia"/>
          <w:kern w:val="16"/>
          <w:sz w:val="28"/>
          <w:szCs w:val="28"/>
        </w:rPr>
        <w:t>止</w:t>
      </w:r>
      <w:bookmarkEnd w:id="5"/>
      <w:r w:rsidR="00D550F6" w:rsidRPr="0058564F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6B26EA" w:rsidRPr="0058564F">
        <w:rPr>
          <w:rFonts w:ascii="標楷體" w:eastAsia="標楷體" w:hAnsi="標楷體" w:hint="eastAsia"/>
          <w:kern w:val="16"/>
          <w:sz w:val="28"/>
          <w:szCs w:val="28"/>
        </w:rPr>
        <w:t>於與本會議定時間前完成機票交貨。</w:t>
      </w:r>
    </w:p>
    <w:p w14:paraId="41D9B0F2" w14:textId="1C15D41F" w:rsidR="00836EC2" w:rsidRPr="00666109" w:rsidRDefault="000E5948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kern w:val="16"/>
          <w:sz w:val="28"/>
          <w:szCs w:val="28"/>
        </w:rPr>
      </w:pPr>
      <w:r w:rsidRPr="0058564F">
        <w:rPr>
          <w:rFonts w:ascii="標楷體" w:eastAsia="標楷體" w:hAnsi="標楷體" w:hint="eastAsia"/>
          <w:kern w:val="16"/>
          <w:sz w:val="28"/>
          <w:szCs w:val="28"/>
        </w:rPr>
        <w:t>肆、</w:t>
      </w:r>
      <w:r w:rsidRPr="00666109">
        <w:rPr>
          <w:rFonts w:ascii="標楷體" w:eastAsia="標楷體" w:hAnsi="標楷體" w:hint="eastAsia"/>
          <w:kern w:val="16"/>
          <w:sz w:val="28"/>
          <w:szCs w:val="28"/>
        </w:rPr>
        <w:t>採購</w:t>
      </w:r>
      <w:r w:rsidR="001A78EA" w:rsidRPr="00666109">
        <w:rPr>
          <w:rFonts w:ascii="標楷體" w:eastAsia="標楷體" w:hAnsi="標楷體" w:hint="eastAsia"/>
          <w:kern w:val="16"/>
          <w:sz w:val="28"/>
          <w:szCs w:val="28"/>
        </w:rPr>
        <w:t>金額</w:t>
      </w:r>
      <w:r w:rsidRPr="00666109">
        <w:rPr>
          <w:rFonts w:ascii="標楷體" w:eastAsia="標楷體" w:hAnsi="標楷體" w:hint="eastAsia"/>
          <w:kern w:val="16"/>
          <w:sz w:val="28"/>
          <w:szCs w:val="28"/>
        </w:rPr>
        <w:t>：</w:t>
      </w:r>
    </w:p>
    <w:p w14:paraId="512E8AA7" w14:textId="5B9637F4" w:rsidR="000E5948" w:rsidRPr="00553F18" w:rsidRDefault="000E5948" w:rsidP="00AC2E7E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color w:val="000000" w:themeColor="text1"/>
          <w:kern w:val="16"/>
          <w:szCs w:val="28"/>
        </w:rPr>
      </w:pPr>
      <w:r w:rsidRPr="00553F18">
        <w:rPr>
          <w:rFonts w:hAnsi="標楷體" w:hint="eastAsia"/>
          <w:color w:val="000000" w:themeColor="text1"/>
          <w:kern w:val="16"/>
          <w:szCs w:val="28"/>
        </w:rPr>
        <w:t>新臺幣</w:t>
      </w:r>
      <w:r w:rsidR="00412382" w:rsidRPr="00412382">
        <w:rPr>
          <w:rFonts w:hAnsi="標楷體" w:hint="eastAsia"/>
          <w:color w:val="FF0000"/>
          <w:szCs w:val="28"/>
        </w:rPr>
        <w:t>陸拾參</w:t>
      </w:r>
      <w:r w:rsidR="00632BC1" w:rsidRPr="00553F18">
        <w:rPr>
          <w:rFonts w:hAnsi="標楷體" w:hint="eastAsia"/>
          <w:color w:val="000000" w:themeColor="text1"/>
          <w:szCs w:val="28"/>
        </w:rPr>
        <w:t>萬</w:t>
      </w:r>
      <w:r w:rsidR="00461B46" w:rsidRPr="00553F18">
        <w:rPr>
          <w:rFonts w:hAnsi="標楷體" w:hint="eastAsia"/>
          <w:color w:val="000000" w:themeColor="text1"/>
          <w:kern w:val="16"/>
          <w:szCs w:val="28"/>
        </w:rPr>
        <w:t>元</w:t>
      </w:r>
      <w:r w:rsidR="00836EC2" w:rsidRPr="00553F18">
        <w:rPr>
          <w:rFonts w:hAnsi="標楷體" w:hint="eastAsia"/>
          <w:color w:val="000000" w:themeColor="text1"/>
          <w:kern w:val="16"/>
          <w:szCs w:val="28"/>
        </w:rPr>
        <w:t>整(含稅，依實際決標金額為</w:t>
      </w:r>
      <w:proofErr w:type="gramStart"/>
      <w:r w:rsidR="00836EC2" w:rsidRPr="00553F18">
        <w:rPr>
          <w:rFonts w:hAnsi="標楷體" w:hint="eastAsia"/>
          <w:color w:val="000000" w:themeColor="text1"/>
          <w:kern w:val="16"/>
          <w:szCs w:val="28"/>
        </w:rPr>
        <w:t>準</w:t>
      </w:r>
      <w:proofErr w:type="gramEnd"/>
      <w:r w:rsidR="00836EC2" w:rsidRPr="00553F18">
        <w:rPr>
          <w:rFonts w:hAnsi="標楷體" w:hint="eastAsia"/>
          <w:color w:val="000000" w:themeColor="text1"/>
          <w:kern w:val="16"/>
          <w:szCs w:val="28"/>
        </w:rPr>
        <w:t>)，並依實際出團人數核實支付，</w:t>
      </w:r>
      <w:proofErr w:type="gramStart"/>
      <w:r w:rsidR="00836EC2" w:rsidRPr="00553F18">
        <w:rPr>
          <w:rFonts w:hAnsi="標楷體" w:hint="eastAsia"/>
          <w:color w:val="000000" w:themeColor="text1"/>
          <w:kern w:val="16"/>
          <w:szCs w:val="28"/>
        </w:rPr>
        <w:t>若人</w:t>
      </w:r>
      <w:proofErr w:type="gramEnd"/>
      <w:r w:rsidR="00836EC2" w:rsidRPr="00553F18">
        <w:rPr>
          <w:rFonts w:hAnsi="標楷體" w:hint="eastAsia"/>
          <w:color w:val="000000" w:themeColor="text1"/>
          <w:kern w:val="16"/>
          <w:szCs w:val="28"/>
        </w:rPr>
        <w:t>數超過規格數量者，則依得標廠商實際決標經費表之單價及實際數量核算。</w:t>
      </w:r>
    </w:p>
    <w:p w14:paraId="2C942789" w14:textId="127FE6DE" w:rsidR="00AC2E7E" w:rsidRPr="00553F18" w:rsidRDefault="00AC2E7E" w:rsidP="00063367">
      <w:pPr>
        <w:pStyle w:val="a5"/>
        <w:numPr>
          <w:ilvl w:val="0"/>
          <w:numId w:val="38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color w:val="000000" w:themeColor="text1"/>
          <w:kern w:val="16"/>
          <w:szCs w:val="28"/>
        </w:rPr>
      </w:pPr>
      <w:r w:rsidRPr="00553F18">
        <w:rPr>
          <w:rFonts w:hAnsi="標楷體" w:hint="eastAsia"/>
          <w:color w:val="000000" w:themeColor="text1"/>
          <w:szCs w:val="28"/>
        </w:rPr>
        <w:t>本案若教育部體育署未完成補助款核定前，本會得先辦理保留決標，</w:t>
      </w:r>
      <w:proofErr w:type="gramStart"/>
      <w:r w:rsidRPr="00553F18">
        <w:rPr>
          <w:rFonts w:hAnsi="標楷體" w:hint="eastAsia"/>
          <w:color w:val="000000" w:themeColor="text1"/>
          <w:szCs w:val="28"/>
        </w:rPr>
        <w:t>俟</w:t>
      </w:r>
      <w:proofErr w:type="gramEnd"/>
      <w:r w:rsidRPr="00553F18">
        <w:rPr>
          <w:rFonts w:hAnsi="標楷體" w:hint="eastAsia"/>
          <w:color w:val="000000" w:themeColor="text1"/>
          <w:szCs w:val="28"/>
        </w:rPr>
        <w:t>核定</w:t>
      </w:r>
      <w:proofErr w:type="gramStart"/>
      <w:r w:rsidRPr="00553F18">
        <w:rPr>
          <w:rFonts w:hAnsi="標楷體" w:hint="eastAsia"/>
          <w:color w:val="000000" w:themeColor="text1"/>
          <w:szCs w:val="28"/>
        </w:rPr>
        <w:t>後始決標</w:t>
      </w:r>
      <w:proofErr w:type="gramEnd"/>
      <w:r w:rsidRPr="00553F18">
        <w:rPr>
          <w:rFonts w:hAnsi="標楷體" w:hint="eastAsia"/>
          <w:color w:val="000000" w:themeColor="text1"/>
          <w:szCs w:val="28"/>
        </w:rPr>
        <w:t>生效。</w:t>
      </w:r>
    </w:p>
    <w:p w14:paraId="0A0F01A9" w14:textId="7CA19B0F" w:rsidR="00C71DF4" w:rsidRPr="007C4A14" w:rsidRDefault="000E5948" w:rsidP="001A78EA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="00C71DF4" w:rsidRPr="007C4A14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="007C4A14" w:rsidRPr="007C4A14">
        <w:rPr>
          <w:rFonts w:ascii="標楷體" w:eastAsia="標楷體" w:hAnsi="標楷體" w:hint="eastAsia"/>
          <w:color w:val="5B9BD5" w:themeColor="accent5"/>
          <w:kern w:val="16"/>
          <w:sz w:val="28"/>
          <w:szCs w:val="28"/>
          <w:shd w:val="clear" w:color="auto" w:fill="FFFFFF" w:themeFill="background1"/>
        </w:rPr>
        <w:t>履約屆滿結算付款，得標廠商須附發票</w:t>
      </w:r>
      <w:r w:rsidR="00C71DF4" w:rsidRPr="007C4A14">
        <w:rPr>
          <w:rFonts w:ascii="標楷體" w:eastAsia="標楷體" w:hAnsi="標楷體" w:hint="eastAsia"/>
          <w:color w:val="5B9BD5" w:themeColor="accent5"/>
          <w:sz w:val="28"/>
          <w:szCs w:val="28"/>
        </w:rPr>
        <w:t>送交本會。</w:t>
      </w:r>
    </w:p>
    <w:p w14:paraId="43F1EF89" w14:textId="77777777" w:rsidR="00F63807" w:rsidRPr="007C4A14" w:rsidRDefault="00392FAF" w:rsidP="00F63807">
      <w:pPr>
        <w:pStyle w:val="1"/>
        <w:adjustRightInd/>
        <w:ind w:leftChars="-47" w:left="481" w:hangingChars="212" w:hanging="594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1AF2069D" w14:textId="13D74154" w:rsidR="007349E8" w:rsidRPr="007C4A14" w:rsidRDefault="00063367" w:rsidP="00F63807">
      <w:pPr>
        <w:pStyle w:val="1"/>
        <w:adjustRightInd/>
        <w:ind w:leftChars="177" w:left="478" w:hangingChars="19" w:hanging="53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7B1E53D7" w14:textId="77777777" w:rsidR="00392FAF" w:rsidRPr="007C4A14" w:rsidRDefault="00392FAF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proofErr w:type="gramStart"/>
      <w:r w:rsidRPr="007C4A14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C4A14">
        <w:rPr>
          <w:rFonts w:ascii="標楷體" w:eastAsia="標楷體" w:hAnsi="標楷體" w:hint="eastAsia"/>
          <w:sz w:val="28"/>
          <w:szCs w:val="28"/>
        </w:rPr>
        <w:t>、投標</w:t>
      </w:r>
      <w:r w:rsidR="003E312B" w:rsidRPr="007C4A14">
        <w:rPr>
          <w:rFonts w:ascii="標楷體" w:eastAsia="標楷體" w:hAnsi="標楷體" w:hint="eastAsia"/>
          <w:sz w:val="28"/>
          <w:szCs w:val="28"/>
        </w:rPr>
        <w:t>文</w:t>
      </w:r>
      <w:r w:rsidRPr="007C4A14">
        <w:rPr>
          <w:rFonts w:ascii="標楷體" w:eastAsia="標楷體" w:hAnsi="標楷體" w:hint="eastAsia"/>
          <w:sz w:val="28"/>
          <w:szCs w:val="28"/>
        </w:rPr>
        <w:t>件：</w:t>
      </w:r>
    </w:p>
    <w:p w14:paraId="55835AC6" w14:textId="668E9C9A" w:rsidR="00392FAF" w:rsidRPr="007C4A14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企劃書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乙式</w:t>
      </w:r>
      <w:r w:rsidR="00DE42D4">
        <w:rPr>
          <w:rFonts w:ascii="標楷體" w:eastAsia="標楷體" w:hAnsi="標楷體" w:hint="eastAsia"/>
          <w:sz w:val="28"/>
          <w:szCs w:val="28"/>
        </w:rPr>
        <w:t>5</w:t>
      </w:r>
      <w:r w:rsidR="002C3EEF" w:rsidRPr="007C4A14">
        <w:rPr>
          <w:rFonts w:ascii="標楷體" w:eastAsia="標楷體" w:hAnsi="標楷體" w:hint="eastAsia"/>
          <w:sz w:val="28"/>
          <w:szCs w:val="28"/>
        </w:rPr>
        <w:t>份</w:t>
      </w:r>
      <w:r w:rsidRPr="007C4A14">
        <w:rPr>
          <w:rFonts w:ascii="標楷體" w:eastAsia="標楷體" w:hAnsi="標楷體" w:hint="eastAsia"/>
          <w:sz w:val="28"/>
          <w:szCs w:val="28"/>
        </w:rPr>
        <w:t>，請另提供企劃書電子檔，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投標廠商所投</w:t>
      </w:r>
      <w:r w:rsidRPr="007C4A14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7C4A14">
        <w:rPr>
          <w:rFonts w:ascii="標楷體" w:eastAsia="標楷體" w:hAnsi="標楷體" w:hint="eastAsia"/>
          <w:sz w:val="28"/>
          <w:szCs w:val="28"/>
        </w:rPr>
        <w:t>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，本</w:t>
      </w:r>
      <w:r w:rsidR="0040731B" w:rsidRPr="007C4A14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392FAF" w:rsidRPr="007C4A1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392FAF" w:rsidRPr="007C4A14">
        <w:rPr>
          <w:rFonts w:ascii="標楷體" w:eastAsia="標楷體" w:hAnsi="標楷體" w:hint="eastAsia"/>
          <w:sz w:val="28"/>
          <w:szCs w:val="28"/>
        </w:rPr>
        <w:t>另支</w:t>
      </w:r>
      <w:r w:rsidR="003E014B" w:rsidRPr="007C4A14">
        <w:rPr>
          <w:rFonts w:ascii="標楷體" w:eastAsia="標楷體" w:hAnsi="標楷體" w:hint="eastAsia"/>
          <w:sz w:val="28"/>
          <w:szCs w:val="28"/>
        </w:rPr>
        <w:t>付酬勞或稿費。</w:t>
      </w:r>
    </w:p>
    <w:p w14:paraId="2B3E434F" w14:textId="4654A9DF" w:rsidR="00392FAF" w:rsidRPr="007C4A14" w:rsidRDefault="006D3EB0" w:rsidP="00FF13C4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企劃</w:t>
      </w:r>
      <w:r w:rsidR="005D6A0F" w:rsidRPr="007C4A14">
        <w:rPr>
          <w:rFonts w:ascii="標楷體" w:eastAsia="標楷體" w:hAnsi="標楷體" w:hint="eastAsia"/>
          <w:sz w:val="28"/>
          <w:szCs w:val="28"/>
        </w:rPr>
        <w:t>書</w:t>
      </w:r>
      <w:r w:rsidR="00392FAF" w:rsidRPr="007C4A14">
        <w:rPr>
          <w:rFonts w:ascii="標楷體" w:eastAsia="標楷體" w:hAnsi="標楷體" w:hint="eastAsia"/>
          <w:sz w:val="28"/>
          <w:szCs w:val="28"/>
        </w:rPr>
        <w:t>製作規格請以中文楷書、</w:t>
      </w:r>
      <w:proofErr w:type="gramStart"/>
      <w:r w:rsidR="00392FAF" w:rsidRPr="007C4A14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="00392FAF" w:rsidRPr="007C4A14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="00392FAF" w:rsidRPr="007C4A14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3E014B" w:rsidRPr="007C4A14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1F65D329" w14:textId="77777777" w:rsidR="00F44A0C" w:rsidRPr="007C4A14" w:rsidRDefault="0056696B" w:rsidP="00F44A0C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捌</w:t>
      </w:r>
      <w:r w:rsidRPr="007C4A14">
        <w:rPr>
          <w:rFonts w:ascii="標楷體" w:eastAsia="標楷體" w:hAnsi="標楷體"/>
          <w:sz w:val="28"/>
          <w:szCs w:val="28"/>
        </w:rPr>
        <w:t>、投標廠商評</w:t>
      </w:r>
      <w:r w:rsidR="006D3EB0" w:rsidRPr="007C4A14">
        <w:rPr>
          <w:rFonts w:ascii="標楷體" w:eastAsia="標楷體" w:hAnsi="標楷體" w:hint="eastAsia"/>
          <w:sz w:val="28"/>
          <w:szCs w:val="28"/>
        </w:rPr>
        <w:t>審</w:t>
      </w:r>
      <w:r w:rsidRPr="007C4A14">
        <w:rPr>
          <w:rFonts w:ascii="標楷體" w:eastAsia="標楷體" w:hAnsi="標楷體"/>
          <w:sz w:val="28"/>
          <w:szCs w:val="28"/>
        </w:rPr>
        <w:t>須知：</w:t>
      </w:r>
    </w:p>
    <w:p w14:paraId="05156D3C" w14:textId="064A0E1A" w:rsidR="0056696B" w:rsidRPr="00433340" w:rsidRDefault="00800096" w:rsidP="00287676">
      <w:pPr>
        <w:numPr>
          <w:ilvl w:val="0"/>
          <w:numId w:val="44"/>
        </w:numPr>
        <w:spacing w:line="480" w:lineRule="exact"/>
        <w:ind w:left="993" w:hanging="709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bookmarkStart w:id="6" w:name="_Hlk124325203"/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本採購適用政府採購法（以下簡稱採購法）及其主管機關所訂定之規定，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成立採購評審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小組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並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參考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最有利標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精神</w:t>
      </w:r>
      <w:r w:rsidR="00F44A0C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。</w:t>
      </w:r>
    </w:p>
    <w:p w14:paraId="38B98828" w14:textId="3F05C782" w:rsidR="00F44A0C" w:rsidRPr="00433340" w:rsidRDefault="00F44A0C" w:rsidP="00F44A0C">
      <w:pPr>
        <w:numPr>
          <w:ilvl w:val="0"/>
          <w:numId w:val="44"/>
        </w:numPr>
        <w:spacing w:line="480" w:lineRule="exact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招標方式為：</w:t>
      </w:r>
      <w:r w:rsidR="007C4A14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公開取得企劃書及</w:t>
      </w: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非複數決標。</w:t>
      </w:r>
    </w:p>
    <w:p w14:paraId="5BC3A23D" w14:textId="6C3E8DA0" w:rsidR="007C4A14" w:rsidRPr="00433340" w:rsidRDefault="00433340" w:rsidP="00F44A0C">
      <w:pPr>
        <w:numPr>
          <w:ilvl w:val="0"/>
          <w:numId w:val="44"/>
        </w:numPr>
        <w:spacing w:line="480" w:lineRule="exact"/>
        <w:jc w:val="both"/>
        <w:rPr>
          <w:rFonts w:ascii="標楷體" w:eastAsia="標楷體" w:hAnsi="標楷體"/>
          <w:color w:val="5B9BD5" w:themeColor="accent5"/>
          <w:sz w:val="28"/>
          <w:szCs w:val="28"/>
        </w:rPr>
      </w:pPr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本案</w:t>
      </w:r>
      <w:proofErr w:type="gramStart"/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採</w:t>
      </w:r>
      <w:proofErr w:type="gramEnd"/>
      <w:r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書面評審辦理。</w:t>
      </w:r>
    </w:p>
    <w:bookmarkEnd w:id="6"/>
    <w:p w14:paraId="220C513E" w14:textId="77777777" w:rsidR="0056696B" w:rsidRPr="007C4A14" w:rsidRDefault="0056696B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7C4A14">
        <w:rPr>
          <w:rFonts w:ascii="標楷體" w:eastAsia="標楷體" w:hAnsi="標楷體" w:hint="eastAsia"/>
          <w:sz w:val="28"/>
          <w:szCs w:val="28"/>
        </w:rPr>
        <w:t>玖、</w:t>
      </w:r>
      <w:r w:rsidRPr="007C4A14">
        <w:rPr>
          <w:rFonts w:ascii="標楷體" w:eastAsia="標楷體" w:hAnsi="標楷體"/>
          <w:sz w:val="28"/>
          <w:szCs w:val="28"/>
        </w:rPr>
        <w:t>優勝廠商評定方式：</w:t>
      </w:r>
    </w:p>
    <w:p w14:paraId="4D958513" w14:textId="77777777" w:rsidR="0056696B" w:rsidRPr="007C4A14" w:rsidRDefault="0056696B" w:rsidP="0056696B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C4A14">
        <w:rPr>
          <w:rFonts w:ascii="標楷體" w:eastAsia="標楷體" w:hAnsi="標楷體"/>
          <w:sz w:val="28"/>
          <w:szCs w:val="28"/>
        </w:rPr>
        <w:t>採</w:t>
      </w:r>
      <w:proofErr w:type="gramEnd"/>
      <w:r w:rsidRPr="007C4A14">
        <w:rPr>
          <w:rFonts w:ascii="標楷體" w:eastAsia="標楷體" w:hAnsi="標楷體"/>
          <w:sz w:val="28"/>
          <w:szCs w:val="28"/>
        </w:rPr>
        <w:t>序位法</w:t>
      </w:r>
      <w:r w:rsidR="00986242" w:rsidRPr="007C4A14">
        <w:rPr>
          <w:rFonts w:ascii="標楷體" w:eastAsia="標楷體" w:hAnsi="標楷體" w:hint="eastAsia"/>
          <w:sz w:val="28"/>
          <w:szCs w:val="28"/>
        </w:rPr>
        <w:t>：</w:t>
      </w:r>
    </w:p>
    <w:p w14:paraId="7C1F03AA" w14:textId="688CD8CD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7C4A14">
        <w:rPr>
          <w:rFonts w:hAnsi="標楷體"/>
          <w:szCs w:val="28"/>
        </w:rPr>
        <w:t>（一）由工作小組提出初</w:t>
      </w:r>
      <w:bookmarkStart w:id="7" w:name="_Hlk124325304"/>
      <w:r w:rsidRPr="007C4A14">
        <w:rPr>
          <w:rFonts w:hAnsi="標楷體"/>
          <w:szCs w:val="28"/>
        </w:rPr>
        <w:t>審</w:t>
      </w:r>
      <w:bookmarkEnd w:id="7"/>
      <w:r w:rsidRPr="007C4A14">
        <w:rPr>
          <w:rFonts w:hAnsi="標楷體"/>
          <w:szCs w:val="28"/>
        </w:rPr>
        <w:t>意見，評</w:t>
      </w:r>
      <w:r w:rsidR="00C1108A" w:rsidRPr="007C4A14">
        <w:rPr>
          <w:rFonts w:hAnsi="標楷體" w:hint="eastAsia"/>
          <w:szCs w:val="28"/>
        </w:rPr>
        <w:t>審</w:t>
      </w:r>
      <w:r w:rsidRPr="007C4A14">
        <w:rPr>
          <w:rFonts w:hAnsi="標楷體"/>
          <w:szCs w:val="28"/>
        </w:rPr>
        <w:t>委員就初審意見、廠</w:t>
      </w:r>
      <w:r w:rsidRPr="0058564F">
        <w:rPr>
          <w:szCs w:val="28"/>
        </w:rPr>
        <w:t>商資料、評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項目逐項討論後，由各評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</w:t>
      </w:r>
      <w:proofErr w:type="gramStart"/>
      <w:r w:rsidRPr="0058564F">
        <w:rPr>
          <w:szCs w:val="28"/>
        </w:rPr>
        <w:t>辦理序</w:t>
      </w:r>
      <w:proofErr w:type="gramEnd"/>
      <w:r w:rsidRPr="0058564F">
        <w:rPr>
          <w:szCs w:val="28"/>
        </w:rPr>
        <w:t>位評比，就個別廠商各評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項目</w:t>
      </w:r>
      <w:proofErr w:type="gramStart"/>
      <w:r w:rsidRPr="0058564F">
        <w:rPr>
          <w:szCs w:val="28"/>
        </w:rPr>
        <w:t>及子項分別</w:t>
      </w:r>
      <w:proofErr w:type="gramEnd"/>
      <w:r w:rsidRPr="0058564F">
        <w:rPr>
          <w:szCs w:val="28"/>
        </w:rPr>
        <w:t>評分後予以加總，並依加總分數高低</w:t>
      </w:r>
      <w:proofErr w:type="gramStart"/>
      <w:r w:rsidRPr="0058564F">
        <w:rPr>
          <w:szCs w:val="28"/>
        </w:rPr>
        <w:t>轉換為序位</w:t>
      </w:r>
      <w:proofErr w:type="gramEnd"/>
      <w:r w:rsidRPr="0058564F">
        <w:rPr>
          <w:szCs w:val="28"/>
        </w:rPr>
        <w:t>。個別廠商之平均總評分（計算至小數點以下二位數，小數點以下第三位四捨五入），未達7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分者，不得列為議價對象。其全部廠商平均總評</w:t>
      </w:r>
      <w:proofErr w:type="gramStart"/>
      <w:r w:rsidRPr="0058564F">
        <w:rPr>
          <w:szCs w:val="28"/>
        </w:rPr>
        <w:t>分均未達</w:t>
      </w:r>
      <w:proofErr w:type="gramEnd"/>
      <w:r w:rsidRPr="0058564F">
        <w:rPr>
          <w:szCs w:val="28"/>
        </w:rPr>
        <w:t>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分者，則優勝廠商</w:t>
      </w:r>
      <w:proofErr w:type="gramStart"/>
      <w:r w:rsidRPr="0058564F">
        <w:rPr>
          <w:szCs w:val="28"/>
        </w:rPr>
        <w:lastRenderedPageBreak/>
        <w:t>從缺並廢標</w:t>
      </w:r>
      <w:proofErr w:type="gramEnd"/>
      <w:r w:rsidRPr="0058564F">
        <w:rPr>
          <w:szCs w:val="28"/>
        </w:rPr>
        <w:t>。</w:t>
      </w:r>
    </w:p>
    <w:p w14:paraId="4CDC81D3" w14:textId="45E82A79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58564F">
        <w:rPr>
          <w:szCs w:val="28"/>
        </w:rPr>
        <w:t>（二）評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委員於各評</w:t>
      </w:r>
      <w:r w:rsidR="00433340" w:rsidRPr="007C4A14">
        <w:rPr>
          <w:rFonts w:hAnsi="標楷體"/>
          <w:szCs w:val="28"/>
        </w:rPr>
        <w:t>審</w:t>
      </w:r>
      <w:r w:rsidRPr="0058564F">
        <w:rPr>
          <w:szCs w:val="28"/>
        </w:rPr>
        <w:t>項目</w:t>
      </w:r>
      <w:proofErr w:type="gramStart"/>
      <w:r w:rsidRPr="0058564F">
        <w:rPr>
          <w:szCs w:val="28"/>
        </w:rPr>
        <w:t>及子項之</w:t>
      </w:r>
      <w:proofErr w:type="gramEnd"/>
      <w:r w:rsidRPr="0058564F">
        <w:rPr>
          <w:szCs w:val="28"/>
        </w:rPr>
        <w:t>評分加總</w:t>
      </w:r>
      <w:proofErr w:type="gramStart"/>
      <w:r w:rsidRPr="0058564F">
        <w:rPr>
          <w:szCs w:val="28"/>
        </w:rPr>
        <w:t>轉換為序位</w:t>
      </w:r>
      <w:proofErr w:type="gramEnd"/>
      <w:r w:rsidRPr="0058564F">
        <w:rPr>
          <w:szCs w:val="28"/>
        </w:rPr>
        <w:t>後，彙整合計各該</w:t>
      </w:r>
      <w:proofErr w:type="gramStart"/>
      <w:r w:rsidRPr="0058564F">
        <w:rPr>
          <w:szCs w:val="28"/>
        </w:rPr>
        <w:t>廠商之序位</w:t>
      </w:r>
      <w:proofErr w:type="gramEnd"/>
      <w:r w:rsidRPr="0058564F">
        <w:rPr>
          <w:szCs w:val="28"/>
        </w:rPr>
        <w:t>，以平均總評分7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</w:t>
      </w:r>
      <w:proofErr w:type="gramStart"/>
      <w:r w:rsidRPr="0058564F">
        <w:rPr>
          <w:szCs w:val="28"/>
        </w:rPr>
        <w:t>以上之序位</w:t>
      </w:r>
      <w:proofErr w:type="gramEnd"/>
      <w:r w:rsidRPr="0058564F">
        <w:rPr>
          <w:szCs w:val="28"/>
        </w:rPr>
        <w:t>合計值最低廠商為第1名，而其標價合理，無浪費公</w:t>
      </w:r>
      <w:proofErr w:type="gramStart"/>
      <w:r w:rsidRPr="0058564F">
        <w:rPr>
          <w:szCs w:val="28"/>
        </w:rPr>
        <w:t>帑</w:t>
      </w:r>
      <w:proofErr w:type="gramEnd"/>
      <w:r w:rsidRPr="0058564F">
        <w:rPr>
          <w:szCs w:val="28"/>
        </w:rPr>
        <w:t>情形，且經出席評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委員過半數之決定者，為優勝廠商。平均總評分在7</w:t>
      </w:r>
      <w:r w:rsidR="00695DE8" w:rsidRPr="0058564F">
        <w:rPr>
          <w:rFonts w:hint="eastAsia"/>
          <w:szCs w:val="28"/>
        </w:rPr>
        <w:t>5</w:t>
      </w:r>
      <w:r w:rsidRPr="0058564F">
        <w:rPr>
          <w:szCs w:val="28"/>
        </w:rPr>
        <w:t>分以上之第2名以後廠商，而其標價合理，無浪費公</w:t>
      </w:r>
      <w:proofErr w:type="gramStart"/>
      <w:r w:rsidRPr="0058564F">
        <w:rPr>
          <w:szCs w:val="28"/>
        </w:rPr>
        <w:t>帑</w:t>
      </w:r>
      <w:proofErr w:type="gramEnd"/>
      <w:r w:rsidRPr="0058564F">
        <w:rPr>
          <w:szCs w:val="28"/>
        </w:rPr>
        <w:t>情形，且經出席評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委員過半數之決定者，亦列為優勝廠商。</w:t>
      </w:r>
    </w:p>
    <w:p w14:paraId="426D593D" w14:textId="02BDA4A1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szCs w:val="28"/>
        </w:rPr>
      </w:pPr>
      <w:r w:rsidRPr="0058564F">
        <w:rPr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</w:t>
      </w:r>
      <w:proofErr w:type="gramStart"/>
      <w:r w:rsidRPr="0058564F">
        <w:rPr>
          <w:szCs w:val="28"/>
        </w:rPr>
        <w:t>評定序</w:t>
      </w:r>
      <w:proofErr w:type="gramEnd"/>
      <w:r w:rsidRPr="0058564F">
        <w:rPr>
          <w:szCs w:val="28"/>
        </w:rPr>
        <w:t>位第一較多者優先議價；仍相同者，抽籤決定之。</w:t>
      </w:r>
    </w:p>
    <w:p w14:paraId="78054DFA" w14:textId="1A541125" w:rsidR="0056696B" w:rsidRPr="0058564F" w:rsidRDefault="0056696B" w:rsidP="0056696B">
      <w:pPr>
        <w:pStyle w:val="a5"/>
        <w:adjustRightInd w:val="0"/>
        <w:spacing w:line="400" w:lineRule="exact"/>
        <w:ind w:leftChars="236" w:left="1539" w:right="416" w:hangingChars="304" w:hanging="973"/>
        <w:rPr>
          <w:rFonts w:hAnsi="標楷體"/>
          <w:szCs w:val="28"/>
        </w:rPr>
      </w:pPr>
      <w:r w:rsidRPr="0058564F">
        <w:rPr>
          <w:szCs w:val="28"/>
        </w:rPr>
        <w:t>（四）評</w:t>
      </w:r>
      <w:r w:rsidR="00637A7B" w:rsidRPr="0058564F">
        <w:rPr>
          <w:rFonts w:hint="eastAsia"/>
          <w:szCs w:val="28"/>
        </w:rPr>
        <w:t>審</w:t>
      </w:r>
      <w:r w:rsidRPr="0058564F">
        <w:rPr>
          <w:szCs w:val="28"/>
        </w:rPr>
        <w:t>委員評</w:t>
      </w:r>
      <w:r w:rsidR="00433340" w:rsidRPr="007C4A14">
        <w:rPr>
          <w:rFonts w:hAnsi="標楷體"/>
          <w:szCs w:val="28"/>
        </w:rPr>
        <w:t>審</w:t>
      </w:r>
      <w:r w:rsidRPr="0058564F">
        <w:rPr>
          <w:szCs w:val="28"/>
        </w:rPr>
        <w:t>評分表及評</w:t>
      </w:r>
      <w:r w:rsidR="00433340" w:rsidRPr="007C4A14">
        <w:rPr>
          <w:rFonts w:hAnsi="標楷體"/>
          <w:szCs w:val="28"/>
        </w:rPr>
        <w:t>審</w:t>
      </w:r>
      <w:proofErr w:type="gramStart"/>
      <w:r w:rsidRPr="0058564F">
        <w:rPr>
          <w:szCs w:val="28"/>
        </w:rPr>
        <w:t>總表如</w:t>
      </w:r>
      <w:bookmarkStart w:id="8" w:name="_Hlk123917185"/>
      <w:r w:rsidRPr="0058564F">
        <w:rPr>
          <w:szCs w:val="28"/>
        </w:rPr>
        <w:t>附</w:t>
      </w:r>
      <w:r w:rsidR="00564161" w:rsidRPr="0058564F">
        <w:rPr>
          <w:rFonts w:hint="eastAsia"/>
          <w:szCs w:val="28"/>
        </w:rPr>
        <w:t>表</w:t>
      </w:r>
      <w:proofErr w:type="gramEnd"/>
      <w:r w:rsidRPr="0058564F">
        <w:rPr>
          <w:szCs w:val="28"/>
        </w:rPr>
        <w:t>2</w:t>
      </w:r>
      <w:r w:rsidRPr="0058564F">
        <w:rPr>
          <w:rFonts w:hint="eastAsia"/>
          <w:szCs w:val="28"/>
        </w:rPr>
        <w:t>、3</w:t>
      </w:r>
      <w:bookmarkEnd w:id="8"/>
      <w:r w:rsidRPr="0058564F">
        <w:rPr>
          <w:szCs w:val="28"/>
        </w:rPr>
        <w:t>。</w:t>
      </w:r>
    </w:p>
    <w:p w14:paraId="7E8D6155" w14:textId="5A657227" w:rsidR="0009074F" w:rsidRPr="0058564F" w:rsidRDefault="0056696B" w:rsidP="00FF13C4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637A7B" w:rsidRPr="0058564F">
        <w:rPr>
          <w:rFonts w:ascii="標楷體" w:eastAsia="標楷體" w:hAnsi="標楷體" w:hint="eastAsia"/>
          <w:sz w:val="28"/>
          <w:szCs w:val="32"/>
        </w:rPr>
        <w:t>審</w:t>
      </w:r>
      <w:r w:rsidR="0009074F" w:rsidRPr="0058564F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="0009074F" w:rsidRPr="0058564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9074F" w:rsidRPr="0058564F">
        <w:rPr>
          <w:rFonts w:ascii="標楷體" w:eastAsia="標楷體" w:hAnsi="標楷體" w:hint="eastAsia"/>
          <w:sz w:val="28"/>
          <w:szCs w:val="28"/>
        </w:rPr>
        <w:t>「序位法」，本案對各投標廠商，依下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3C7F2C" w:rsidRPr="0058564F" w14:paraId="4C0D035E" w14:textId="77777777" w:rsidTr="00AB3A95">
        <w:tc>
          <w:tcPr>
            <w:tcW w:w="1176" w:type="dxa"/>
            <w:shd w:val="clear" w:color="auto" w:fill="auto"/>
            <w:vAlign w:val="center"/>
          </w:tcPr>
          <w:p w14:paraId="10DC0147" w14:textId="77777777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次序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6329BCF5" w14:textId="147A59E6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433340" w:rsidRPr="007C4A14">
              <w:rPr>
                <w:rFonts w:ascii="標楷體" w:eastAsia="標楷體" w:hAnsi="標楷體"/>
                <w:szCs w:val="28"/>
              </w:rPr>
              <w:t>審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342FDBC" w14:textId="77777777" w:rsidR="0009074F" w:rsidRPr="0058564F" w:rsidRDefault="0009074F" w:rsidP="00E47F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</w:tr>
      <w:tr w:rsidR="003C7F2C" w:rsidRPr="0058564F" w14:paraId="0E2DB885" w14:textId="77777777" w:rsidTr="00AB3A95">
        <w:tc>
          <w:tcPr>
            <w:tcW w:w="1176" w:type="dxa"/>
            <w:shd w:val="clear" w:color="auto" w:fill="auto"/>
          </w:tcPr>
          <w:p w14:paraId="2A47007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4070" w:type="dxa"/>
            <w:shd w:val="clear" w:color="auto" w:fill="auto"/>
          </w:tcPr>
          <w:p w14:paraId="00E9D4D6" w14:textId="569F7DB8" w:rsidR="00381696" w:rsidRPr="0058564F" w:rsidRDefault="00EA038A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381696" w:rsidRPr="0058564F">
              <w:rPr>
                <w:rFonts w:ascii="標楷體" w:eastAsia="標楷體" w:hAnsi="標楷體"/>
                <w:sz w:val="28"/>
                <w:szCs w:val="28"/>
              </w:rPr>
              <w:t>書內容</w:t>
            </w:r>
          </w:p>
          <w:p w14:paraId="2596D60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1.執行方式及內容</w:t>
            </w:r>
          </w:p>
          <w:p w14:paraId="269DC4E7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D97A8A7" w14:textId="13BE8841" w:rsidR="00381696" w:rsidRPr="0058564F" w:rsidRDefault="009F12E1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  <w:tr w:rsidR="003C7F2C" w:rsidRPr="0058564F" w14:paraId="18309707" w14:textId="77777777" w:rsidTr="00AB3A95">
        <w:tc>
          <w:tcPr>
            <w:tcW w:w="1176" w:type="dxa"/>
            <w:shd w:val="clear" w:color="auto" w:fill="auto"/>
          </w:tcPr>
          <w:p w14:paraId="0B0C77BC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</w:p>
        </w:tc>
        <w:tc>
          <w:tcPr>
            <w:tcW w:w="4070" w:type="dxa"/>
            <w:shd w:val="clear" w:color="auto" w:fill="auto"/>
          </w:tcPr>
          <w:p w14:paraId="785A25F9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6FAC45" w14:textId="53B9AD8C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372D285C" w14:textId="77777777" w:rsidTr="00AB3A95">
        <w:tc>
          <w:tcPr>
            <w:tcW w:w="1176" w:type="dxa"/>
            <w:shd w:val="clear" w:color="auto" w:fill="auto"/>
          </w:tcPr>
          <w:p w14:paraId="1B1EB7B8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  <w:tc>
          <w:tcPr>
            <w:tcW w:w="4070" w:type="dxa"/>
            <w:shd w:val="clear" w:color="auto" w:fill="auto"/>
          </w:tcPr>
          <w:p w14:paraId="047ACEF6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66260EC" w14:textId="093FBD44" w:rsidR="00381696" w:rsidRPr="0058564F" w:rsidRDefault="009F12E1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24897592" w14:textId="77777777" w:rsidTr="00AB3A95">
        <w:tc>
          <w:tcPr>
            <w:tcW w:w="1176" w:type="dxa"/>
            <w:shd w:val="clear" w:color="auto" w:fill="auto"/>
          </w:tcPr>
          <w:p w14:paraId="5A72172E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  <w:tc>
          <w:tcPr>
            <w:tcW w:w="4070" w:type="dxa"/>
            <w:shd w:val="clear" w:color="auto" w:fill="auto"/>
          </w:tcPr>
          <w:p w14:paraId="65F01DAB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7AF20C8" w14:textId="19B22711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3C7F2C" w:rsidRPr="0058564F" w14:paraId="48BE5F83" w14:textId="77777777" w:rsidTr="00AB3A95">
        <w:tc>
          <w:tcPr>
            <w:tcW w:w="1176" w:type="dxa"/>
            <w:shd w:val="clear" w:color="auto" w:fill="auto"/>
          </w:tcPr>
          <w:p w14:paraId="48701E82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0" w:type="dxa"/>
            <w:shd w:val="clear" w:color="auto" w:fill="auto"/>
          </w:tcPr>
          <w:p w14:paraId="104F2B1C" w14:textId="77777777" w:rsidR="00381696" w:rsidRPr="0058564F" w:rsidRDefault="00381696" w:rsidP="003816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8358865" w14:textId="5E72EC8D" w:rsidR="00381696" w:rsidRPr="0058564F" w:rsidRDefault="00381696" w:rsidP="0038169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4A62EFBE" w14:textId="77777777" w:rsidR="00B11314" w:rsidRPr="0058564F" w:rsidRDefault="00B11314" w:rsidP="00E26F50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50942CFB" w14:textId="77777777" w:rsidR="00A02DC9" w:rsidRPr="0058564F" w:rsidRDefault="0056089B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投標文件澄清</w:t>
      </w:r>
      <w:r w:rsidR="00B11314" w:rsidRPr="0058564F">
        <w:rPr>
          <w:rFonts w:ascii="新細明體" w:hAnsi="新細明體" w:hint="eastAsia"/>
          <w:sz w:val="28"/>
          <w:szCs w:val="28"/>
        </w:rPr>
        <w:t>：</w:t>
      </w:r>
      <w:r w:rsidR="00A02DC9" w:rsidRPr="0058564F">
        <w:rPr>
          <w:rFonts w:ascii="標楷體" w:eastAsia="標楷體" w:hAnsi="標楷體" w:hint="eastAsia"/>
          <w:sz w:val="28"/>
          <w:szCs w:val="28"/>
        </w:rPr>
        <w:t>投標</w:t>
      </w:r>
      <w:r w:rsidRPr="0058564F">
        <w:rPr>
          <w:rFonts w:ascii="標楷體" w:eastAsia="標楷體" w:hAnsi="標楷體" w:hint="eastAsia"/>
          <w:sz w:val="28"/>
          <w:szCs w:val="28"/>
        </w:rPr>
        <w:t>文件如有需投標廠商說明者，將依政府採購法第51條及其施行細則第60條辦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理。</w:t>
      </w:r>
    </w:p>
    <w:p w14:paraId="5F8E74AB" w14:textId="5799EA26" w:rsidR="0056089B" w:rsidRPr="0058564F" w:rsidRDefault="00AC68E9" w:rsidP="00E26F50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="0056089B" w:rsidRPr="0058564F">
        <w:rPr>
          <w:rFonts w:ascii="標楷體" w:eastAsia="標楷體" w:hAnsi="標楷體" w:hint="eastAsia"/>
          <w:sz w:val="28"/>
          <w:szCs w:val="28"/>
        </w:rPr>
        <w:t>委員名單保密規定:本案未於招標文件中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公告評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前予以保密</w:t>
      </w:r>
      <w:r w:rsidR="00D66E99" w:rsidRPr="0058564F">
        <w:rPr>
          <w:rFonts w:ascii="標楷體" w:eastAsia="標楷體" w:hAnsi="標楷體" w:hint="eastAsia"/>
          <w:sz w:val="28"/>
          <w:szCs w:val="28"/>
        </w:rPr>
        <w:t>，</w:t>
      </w:r>
      <w:r w:rsidR="003E014B" w:rsidRPr="0058564F">
        <w:rPr>
          <w:rFonts w:ascii="標楷體" w:eastAsia="標楷體" w:hAnsi="標楷體" w:hint="eastAsia"/>
          <w:sz w:val="28"/>
          <w:szCs w:val="28"/>
        </w:rPr>
        <w:t>廠商不得探詢委員名單。</w:t>
      </w:r>
    </w:p>
    <w:p w14:paraId="771EBC01" w14:textId="4A9C8179" w:rsidR="0056089B" w:rsidRPr="0058564F" w:rsidRDefault="00354A38" w:rsidP="00836EC2">
      <w:pPr>
        <w:pStyle w:val="1"/>
        <w:adjustRightInd/>
        <w:ind w:leftChars="-47" w:left="1847" w:hangingChars="700" w:hanging="1960"/>
        <w:textAlignment w:val="auto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拾</w:t>
      </w:r>
      <w:r w:rsidR="0056089B" w:rsidRPr="0058564F">
        <w:rPr>
          <w:rFonts w:ascii="標楷體" w:eastAsia="標楷體" w:hAnsi="標楷體" w:hint="eastAsia"/>
          <w:sz w:val="28"/>
          <w:szCs w:val="28"/>
        </w:rPr>
        <w:t>、</w:t>
      </w:r>
      <w:r w:rsidR="00AC68E9" w:rsidRPr="0058564F">
        <w:rPr>
          <w:rFonts w:ascii="標楷體" w:eastAsia="標楷體" w:hAnsi="標楷體"/>
          <w:sz w:val="28"/>
          <w:szCs w:val="28"/>
        </w:rPr>
        <w:t>其他評</w:t>
      </w:r>
      <w:r w:rsidR="00433340" w:rsidRPr="007C4A14">
        <w:rPr>
          <w:rFonts w:ascii="標楷體" w:eastAsia="標楷體" w:hAnsi="標楷體"/>
          <w:szCs w:val="28"/>
        </w:rPr>
        <w:t>審</w:t>
      </w:r>
      <w:r w:rsidR="0056089B" w:rsidRPr="0058564F">
        <w:rPr>
          <w:rFonts w:ascii="標楷體" w:eastAsia="標楷體" w:hAnsi="標楷體"/>
          <w:sz w:val="28"/>
          <w:szCs w:val="28"/>
        </w:rPr>
        <w:t>注意事項</w:t>
      </w:r>
    </w:p>
    <w:p w14:paraId="711F642D" w14:textId="7F54C140" w:rsidR="0056089B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一、本案招標作業中，本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AC68E9" w:rsidRPr="0058564F">
        <w:rPr>
          <w:rFonts w:ascii="標楷體" w:eastAsia="標楷體" w:hAnsi="標楷體"/>
          <w:sz w:val="28"/>
          <w:szCs w:val="28"/>
        </w:rPr>
        <w:t>得因故終止評</w:t>
      </w:r>
      <w:r w:rsidR="00D66E99" w:rsidRPr="0058564F">
        <w:rPr>
          <w:rFonts w:ascii="標楷體" w:eastAsia="標楷體" w:hAnsi="標楷體" w:hint="eastAsia"/>
          <w:sz w:val="28"/>
          <w:szCs w:val="32"/>
        </w:rPr>
        <w:t>審</w:t>
      </w:r>
      <w:r w:rsidRPr="0058564F">
        <w:rPr>
          <w:rFonts w:ascii="標楷體" w:eastAsia="標楷體" w:hAnsi="標楷體"/>
          <w:sz w:val="28"/>
          <w:szCs w:val="28"/>
        </w:rPr>
        <w:t>事宜，通知投</w:t>
      </w:r>
      <w:r w:rsidR="00FF13C4" w:rsidRPr="0058564F">
        <w:rPr>
          <w:rFonts w:ascii="標楷體" w:eastAsia="標楷體" w:hAnsi="標楷體"/>
          <w:sz w:val="28"/>
          <w:szCs w:val="28"/>
        </w:rPr>
        <w:t>標廠商領回</w:t>
      </w:r>
      <w:r w:rsidR="00D66E99" w:rsidRPr="0058564F">
        <w:rPr>
          <w:rFonts w:ascii="標楷體" w:eastAsia="標楷體" w:hAnsi="標楷體" w:hint="eastAsia"/>
          <w:sz w:val="28"/>
          <w:szCs w:val="28"/>
        </w:rPr>
        <w:t>企劃</w:t>
      </w:r>
      <w:r w:rsidR="00FF13C4" w:rsidRPr="0058564F">
        <w:rPr>
          <w:rFonts w:ascii="標楷體" w:eastAsia="標楷體" w:hAnsi="標楷體"/>
          <w:sz w:val="28"/>
          <w:szCs w:val="28"/>
        </w:rPr>
        <w:t>書。該廠商不得向本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5C530F40" w14:textId="77777777" w:rsidR="0056089B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lastRenderedPageBreak/>
        <w:t>二、本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Pr="0058564F">
        <w:rPr>
          <w:rFonts w:ascii="標楷體" w:eastAsia="標楷體" w:hAnsi="標楷體"/>
          <w:sz w:val="28"/>
          <w:szCs w:val="28"/>
        </w:rPr>
        <w:t>取得基於本</w:t>
      </w:r>
      <w:r w:rsidRPr="0058564F">
        <w:rPr>
          <w:rFonts w:ascii="標楷體" w:eastAsia="標楷體" w:hAnsi="標楷體" w:hint="eastAsia"/>
          <w:sz w:val="28"/>
          <w:szCs w:val="28"/>
        </w:rPr>
        <w:t>案</w:t>
      </w:r>
      <w:r w:rsidRPr="0058564F">
        <w:rPr>
          <w:rFonts w:ascii="標楷體" w:eastAsia="標楷體" w:hAnsi="標楷體"/>
          <w:sz w:val="28"/>
          <w:szCs w:val="28"/>
        </w:rPr>
        <w:t>勞務</w:t>
      </w:r>
      <w:r w:rsidR="00AC68E9" w:rsidRPr="0058564F">
        <w:rPr>
          <w:rFonts w:ascii="標楷體" w:eastAsia="標楷體" w:hAnsi="標楷體" w:hint="eastAsia"/>
          <w:sz w:val="28"/>
          <w:szCs w:val="28"/>
        </w:rPr>
        <w:t>採購</w:t>
      </w:r>
      <w:r w:rsidRPr="0058564F">
        <w:rPr>
          <w:rFonts w:ascii="標楷體" w:eastAsia="標楷體" w:hAnsi="標楷體"/>
          <w:sz w:val="28"/>
          <w:szCs w:val="28"/>
        </w:rPr>
        <w:t>所得成</w:t>
      </w:r>
      <w:r w:rsidRPr="0058564F">
        <w:rPr>
          <w:rFonts w:ascii="標楷體" w:eastAsia="標楷體" w:hAnsi="標楷體" w:hint="eastAsia"/>
          <w:sz w:val="28"/>
          <w:szCs w:val="28"/>
        </w:rPr>
        <w:t>果</w:t>
      </w:r>
      <w:r w:rsidRPr="0058564F">
        <w:rPr>
          <w:rFonts w:ascii="標楷體" w:eastAsia="標楷體" w:hAnsi="標楷體"/>
          <w:sz w:val="28"/>
          <w:szCs w:val="28"/>
        </w:rPr>
        <w:t>相關物件之</w:t>
      </w:r>
      <w:r w:rsidR="00FF13C4" w:rsidRPr="0058564F">
        <w:rPr>
          <w:rFonts w:ascii="標楷體" w:eastAsia="標楷體" w:hAnsi="標楷體"/>
          <w:sz w:val="28"/>
          <w:szCs w:val="28"/>
        </w:rPr>
        <w:t>著作財產權，同時得標廠商及其使用人應配合同意不行使著作人格權。</w:t>
      </w:r>
    </w:p>
    <w:p w14:paraId="797D02A8" w14:textId="77777777" w:rsidR="00FF13C4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三、</w:t>
      </w:r>
      <w:r w:rsidRPr="0058564F">
        <w:rPr>
          <w:rFonts w:ascii="標楷體" w:eastAsia="標楷體" w:hAnsi="標楷體"/>
          <w:sz w:val="28"/>
          <w:szCs w:val="28"/>
        </w:rPr>
        <w:t>本</w:t>
      </w:r>
      <w:r w:rsidRPr="0058564F">
        <w:rPr>
          <w:rFonts w:ascii="標楷體" w:eastAsia="標楷體" w:hAnsi="標楷體" w:hint="eastAsia"/>
          <w:sz w:val="28"/>
          <w:szCs w:val="28"/>
        </w:rPr>
        <w:t>案</w:t>
      </w:r>
      <w:r w:rsidR="00AC68E9" w:rsidRPr="0058564F">
        <w:rPr>
          <w:rFonts w:ascii="標楷體" w:eastAsia="標楷體" w:hAnsi="標楷體" w:hint="eastAsia"/>
          <w:sz w:val="28"/>
          <w:szCs w:val="28"/>
        </w:rPr>
        <w:t>勞務</w:t>
      </w:r>
      <w:r w:rsidRPr="0058564F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58564F">
        <w:rPr>
          <w:rFonts w:ascii="標楷體" w:eastAsia="標楷體" w:hAnsi="標楷體" w:hint="eastAsia"/>
          <w:sz w:val="28"/>
          <w:szCs w:val="28"/>
        </w:rPr>
        <w:t>事</w:t>
      </w:r>
      <w:r w:rsidRPr="0058564F">
        <w:rPr>
          <w:rFonts w:ascii="標楷體" w:eastAsia="標楷體" w:hAnsi="標楷體"/>
          <w:sz w:val="28"/>
          <w:szCs w:val="28"/>
        </w:rPr>
        <w:t>前取得</w:t>
      </w:r>
      <w:r w:rsidR="00FF13C4" w:rsidRPr="0058564F">
        <w:rPr>
          <w:rFonts w:ascii="標楷體" w:eastAsia="標楷體" w:hAnsi="標楷體"/>
          <w:sz w:val="28"/>
          <w:szCs w:val="28"/>
        </w:rPr>
        <w:t>原著作財產權人同意本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、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得</w:t>
      </w:r>
      <w:r w:rsidR="00FF13C4" w:rsidRPr="0058564F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4BDBE343" w14:textId="77777777" w:rsidR="001E540D" w:rsidRPr="0058564F" w:rsidRDefault="0056089B" w:rsidP="00E26F50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四、智慧財產權歸屬</w:t>
      </w:r>
      <w:r w:rsidR="00864204" w:rsidRPr="0058564F">
        <w:rPr>
          <w:rFonts w:ascii="標楷體" w:eastAsia="標楷體" w:hAnsi="標楷體"/>
          <w:sz w:val="28"/>
          <w:szCs w:val="28"/>
        </w:rPr>
        <w:t>:</w:t>
      </w:r>
    </w:p>
    <w:p w14:paraId="4DAA6179" w14:textId="7A70D1DD" w:rsidR="00FF13C4" w:rsidRPr="0058564F" w:rsidRDefault="0056089B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投標廠商</w:t>
      </w:r>
      <w:bookmarkStart w:id="9" w:name="_Hlk124325435"/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及得標廠商</w:t>
      </w:r>
      <w:bookmarkEnd w:id="9"/>
      <w:r w:rsidRPr="0058564F">
        <w:rPr>
          <w:rFonts w:ascii="標楷體" w:eastAsia="標楷體" w:hAnsi="標楷體"/>
          <w:sz w:val="28"/>
          <w:szCs w:val="28"/>
        </w:rPr>
        <w:t>不符有違反智慧財產權法規之行為。其有</w:t>
      </w:r>
      <w:r w:rsidR="00FF13C4" w:rsidRPr="0058564F">
        <w:rPr>
          <w:rFonts w:ascii="標楷體" w:eastAsia="標楷體" w:hAnsi="標楷體"/>
          <w:sz w:val="28"/>
          <w:szCs w:val="28"/>
        </w:rPr>
        <w:t>違反情事發生者，投標廠商</w:t>
      </w:r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及得標廠商</w:t>
      </w:r>
      <w:r w:rsidR="00FF13C4" w:rsidRPr="0058564F">
        <w:rPr>
          <w:rFonts w:ascii="標楷體" w:eastAsia="標楷體" w:hAnsi="標楷體"/>
          <w:sz w:val="28"/>
          <w:szCs w:val="28"/>
        </w:rPr>
        <w:t>應承擔相關法律責任，與本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無關。</w:t>
      </w:r>
    </w:p>
    <w:p w14:paraId="1C6A3A86" w14:textId="77777777" w:rsidR="00FF13C4" w:rsidRPr="0058564F" w:rsidRDefault="0086420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得標廠商</w:t>
      </w:r>
      <w:r w:rsidR="001E540D" w:rsidRPr="0058564F">
        <w:rPr>
          <w:rFonts w:ascii="標楷體" w:eastAsia="標楷體" w:hAnsi="標楷體"/>
          <w:sz w:val="28"/>
          <w:szCs w:val="28"/>
        </w:rPr>
        <w:t>交付相關文件，其有</w:t>
      </w:r>
      <w:r w:rsidR="001E540D" w:rsidRPr="0058564F">
        <w:rPr>
          <w:rFonts w:ascii="標楷體" w:eastAsia="標楷體" w:hAnsi="標楷體" w:hint="eastAsia"/>
          <w:sz w:val="28"/>
          <w:szCs w:val="28"/>
        </w:rPr>
        <w:t>智</w:t>
      </w:r>
      <w:r w:rsidR="0056089B" w:rsidRPr="0058564F">
        <w:rPr>
          <w:rFonts w:ascii="標楷體" w:eastAsia="標楷體" w:hAnsi="標楷體"/>
          <w:sz w:val="28"/>
          <w:szCs w:val="28"/>
        </w:rPr>
        <w:t>慧財產權</w:t>
      </w:r>
      <w:r w:rsidR="001E540D" w:rsidRPr="0058564F">
        <w:rPr>
          <w:rFonts w:ascii="標楷體" w:eastAsia="標楷體" w:hAnsi="標楷體" w:hint="eastAsia"/>
          <w:sz w:val="28"/>
          <w:szCs w:val="28"/>
        </w:rPr>
        <w:t>及其</w:t>
      </w:r>
      <w:r w:rsidR="0056089B" w:rsidRPr="0058564F">
        <w:rPr>
          <w:rFonts w:ascii="標楷體" w:eastAsia="標楷體" w:hAnsi="標楷體"/>
          <w:sz w:val="28"/>
          <w:szCs w:val="28"/>
        </w:rPr>
        <w:t>附</w:t>
      </w:r>
      <w:r w:rsidRPr="0058564F">
        <w:rPr>
          <w:rFonts w:ascii="標楷體" w:eastAsia="標楷體" w:hAnsi="標楷體"/>
          <w:sz w:val="28"/>
          <w:szCs w:val="28"/>
        </w:rPr>
        <w:t>著</w:t>
      </w:r>
      <w:r w:rsidR="00FF13C4" w:rsidRPr="0058564F">
        <w:rPr>
          <w:rFonts w:ascii="標楷體" w:eastAsia="標楷體" w:hAnsi="標楷體"/>
          <w:sz w:val="28"/>
          <w:szCs w:val="28"/>
        </w:rPr>
        <w:t>之物件歸屬本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所有，其中含有第三人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開</w:t>
      </w:r>
      <w:r w:rsidR="00FF13C4" w:rsidRPr="0058564F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保證</w:t>
      </w:r>
      <w:r w:rsidR="00FF13C4" w:rsidRPr="0058564F">
        <w:rPr>
          <w:rFonts w:ascii="標楷體" w:eastAsia="標楷體" w:hAnsi="標楷體"/>
          <w:sz w:val="28"/>
          <w:szCs w:val="28"/>
        </w:rPr>
        <w:t>其使用之合法性或提供授權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證</w:t>
      </w:r>
      <w:r w:rsidR="00FF13C4" w:rsidRPr="0058564F">
        <w:rPr>
          <w:rFonts w:ascii="標楷體" w:eastAsia="標楷體" w:hAnsi="標楷體"/>
          <w:sz w:val="28"/>
          <w:szCs w:val="28"/>
        </w:rPr>
        <w:t>明文件保障本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具有使用合法性。其有違反而導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致</w:t>
      </w:r>
      <w:r w:rsidR="00FF13C4" w:rsidRPr="0058564F">
        <w:rPr>
          <w:rFonts w:ascii="標楷體" w:eastAsia="標楷體" w:hAnsi="標楷體"/>
          <w:sz w:val="28"/>
          <w:szCs w:val="28"/>
        </w:rPr>
        <w:t>本</w:t>
      </w:r>
      <w:r w:rsidR="00A765F7" w:rsidRPr="0058564F">
        <w:rPr>
          <w:rFonts w:ascii="標楷體" w:eastAsia="標楷體" w:hAnsi="標楷體" w:hint="eastAsia"/>
          <w:sz w:val="28"/>
          <w:szCs w:val="28"/>
        </w:rPr>
        <w:t>會</w:t>
      </w:r>
      <w:r w:rsidR="00FF13C4" w:rsidRPr="0058564F">
        <w:rPr>
          <w:rFonts w:ascii="標楷體" w:eastAsia="標楷體" w:hAnsi="標楷體"/>
          <w:sz w:val="28"/>
          <w:szCs w:val="28"/>
        </w:rPr>
        <w:t>受有損害者，得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標廠商</w:t>
      </w:r>
      <w:r w:rsidR="00FF13C4" w:rsidRPr="0058564F">
        <w:rPr>
          <w:rFonts w:ascii="標楷體" w:eastAsia="標楷體" w:hAnsi="標楷體"/>
          <w:sz w:val="28"/>
          <w:szCs w:val="28"/>
        </w:rPr>
        <w:t>應負相關損害賠償責任(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含</w:t>
      </w:r>
      <w:r w:rsidR="00FF13C4" w:rsidRPr="0058564F">
        <w:rPr>
          <w:rFonts w:ascii="標楷體" w:eastAsia="標楷體" w:hAnsi="標楷體"/>
          <w:sz w:val="28"/>
          <w:szCs w:val="28"/>
        </w:rPr>
        <w:t>訴訟、律師費用及其他損害賠償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)</w:t>
      </w:r>
      <w:r w:rsidR="00FF13C4" w:rsidRPr="0058564F">
        <w:rPr>
          <w:rFonts w:ascii="標楷體" w:eastAsia="標楷體" w:hAnsi="標楷體"/>
          <w:sz w:val="28"/>
          <w:szCs w:val="28"/>
        </w:rPr>
        <w:t>。</w:t>
      </w:r>
    </w:p>
    <w:p w14:paraId="3253D8CF" w14:textId="611CEEC8" w:rsidR="00FF13C4" w:rsidRPr="0058564F" w:rsidRDefault="00FF13C4" w:rsidP="00E26F50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/>
          <w:sz w:val="28"/>
          <w:szCs w:val="28"/>
        </w:rPr>
        <w:t>投標</w:t>
      </w:r>
      <w:r w:rsidRPr="0058564F">
        <w:rPr>
          <w:rFonts w:ascii="標楷體" w:eastAsia="標楷體" w:hAnsi="標楷體" w:hint="eastAsia"/>
          <w:sz w:val="28"/>
          <w:szCs w:val="28"/>
        </w:rPr>
        <w:t>廠商</w:t>
      </w:r>
      <w:r w:rsidRPr="0058564F">
        <w:rPr>
          <w:rFonts w:ascii="標楷體" w:eastAsia="標楷體" w:hAnsi="標楷體"/>
          <w:sz w:val="28"/>
          <w:szCs w:val="28"/>
        </w:rPr>
        <w:t>對本委辦需求</w:t>
      </w:r>
      <w:r w:rsidRPr="0058564F">
        <w:rPr>
          <w:rFonts w:ascii="標楷體" w:eastAsia="標楷體" w:hAnsi="標楷體" w:hint="eastAsia"/>
          <w:sz w:val="28"/>
          <w:szCs w:val="28"/>
        </w:rPr>
        <w:t>規</w:t>
      </w:r>
      <w:r w:rsidRPr="0058564F">
        <w:rPr>
          <w:rFonts w:ascii="標楷體" w:eastAsia="標楷體" w:hAnsi="標楷體"/>
          <w:sz w:val="28"/>
          <w:szCs w:val="28"/>
        </w:rPr>
        <w:t>範書如有疑問，向本</w:t>
      </w:r>
      <w:r w:rsidR="00A55EF5" w:rsidRPr="0058564F">
        <w:rPr>
          <w:rFonts w:ascii="標楷體" w:eastAsia="標楷體" w:hAnsi="標楷體" w:hint="eastAsia"/>
          <w:sz w:val="28"/>
          <w:szCs w:val="28"/>
        </w:rPr>
        <w:t>會</w:t>
      </w:r>
      <w:r w:rsidR="00FE7749" w:rsidRPr="0058564F">
        <w:rPr>
          <w:rFonts w:ascii="標楷體" w:eastAsia="標楷體" w:hAnsi="標楷體" w:hint="eastAsia"/>
          <w:sz w:val="28"/>
          <w:szCs w:val="28"/>
        </w:rPr>
        <w:t>(02</w:t>
      </w:r>
      <w:r w:rsidR="00FE7749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)</w:t>
      </w:r>
      <w:r w:rsidR="007B1A08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8771-</w:t>
      </w:r>
      <w:r w:rsidR="00433340" w:rsidRPr="00433340">
        <w:rPr>
          <w:rFonts w:ascii="標楷體" w:eastAsia="標楷體" w:hAnsi="標楷體" w:hint="eastAsia"/>
          <w:color w:val="5B9BD5" w:themeColor="accent5"/>
          <w:sz w:val="28"/>
          <w:szCs w:val="28"/>
        </w:rPr>
        <w:t>1433</w:t>
      </w:r>
      <w:r w:rsidRPr="0058564F">
        <w:rPr>
          <w:rFonts w:ascii="標楷體" w:eastAsia="標楷體" w:hAnsi="標楷體" w:hint="eastAsia"/>
          <w:sz w:val="28"/>
          <w:szCs w:val="28"/>
        </w:rPr>
        <w:t>洽詢。</w:t>
      </w:r>
    </w:p>
    <w:p w14:paraId="142F35D3" w14:textId="1DEC7350" w:rsidR="008C3E6E" w:rsidRPr="0058564F" w:rsidRDefault="0056089B" w:rsidP="00287676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8564F">
        <w:rPr>
          <w:rFonts w:ascii="標楷體" w:eastAsia="標楷體" w:hAnsi="標楷體"/>
          <w:sz w:val="28"/>
          <w:szCs w:val="28"/>
        </w:rPr>
        <w:t>本</w:t>
      </w:r>
      <w:r w:rsidR="00FF13C4" w:rsidRPr="0058564F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Pr="0058564F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Pr="0058564F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Pr="0058564F">
        <w:rPr>
          <w:rFonts w:ascii="標楷體" w:eastAsia="標楷體" w:hAnsi="標楷體"/>
          <w:sz w:val="28"/>
          <w:szCs w:val="28"/>
        </w:rPr>
        <w:t>採購相關法</w:t>
      </w:r>
      <w:r w:rsidR="00FF13C4" w:rsidRPr="0058564F">
        <w:rPr>
          <w:rFonts w:ascii="標楷體" w:eastAsia="標楷體" w:hAnsi="標楷體"/>
          <w:sz w:val="28"/>
          <w:szCs w:val="28"/>
        </w:rPr>
        <w:t>規辦理。</w:t>
      </w:r>
    </w:p>
    <w:p w14:paraId="733704C1" w14:textId="77777777" w:rsidR="008C3E6E" w:rsidRPr="0058564F" w:rsidRDefault="008C3E6E">
      <w:pPr>
        <w:widowControl/>
        <w:rPr>
          <w:rFonts w:ascii="標楷體" w:eastAsia="標楷體" w:hAnsi="標楷體"/>
          <w:sz w:val="32"/>
          <w:szCs w:val="32"/>
        </w:rPr>
      </w:pPr>
      <w:r w:rsidRPr="0058564F">
        <w:rPr>
          <w:rFonts w:ascii="標楷體" w:eastAsia="標楷體" w:hAnsi="標楷體"/>
          <w:sz w:val="32"/>
          <w:szCs w:val="32"/>
        </w:rPr>
        <w:br w:type="page"/>
      </w:r>
    </w:p>
    <w:p w14:paraId="330C7AF8" w14:textId="0DDA20D5" w:rsidR="00564161" w:rsidRPr="0058564F" w:rsidRDefault="00564161" w:rsidP="00564161">
      <w:pPr>
        <w:spacing w:line="420" w:lineRule="exact"/>
        <w:ind w:leftChars="-59" w:left="-142"/>
        <w:rPr>
          <w:szCs w:val="28"/>
        </w:rPr>
      </w:pPr>
      <w:bookmarkStart w:id="10" w:name="_Hlk123834131"/>
      <w:r w:rsidRPr="0058564F">
        <w:rPr>
          <w:szCs w:val="28"/>
        </w:rPr>
        <w:lastRenderedPageBreak/>
        <w:t>附</w:t>
      </w:r>
      <w:r w:rsidRPr="0058564F">
        <w:rPr>
          <w:rFonts w:hint="eastAsia"/>
          <w:szCs w:val="28"/>
        </w:rPr>
        <w:t>表</w:t>
      </w:r>
      <w:r w:rsidRPr="0058564F">
        <w:rPr>
          <w:szCs w:val="28"/>
        </w:rPr>
        <w:t>2</w:t>
      </w:r>
    </w:p>
    <w:p w14:paraId="6F1E24B9" w14:textId="2541D900" w:rsidR="00A92B47" w:rsidRPr="0058564F" w:rsidRDefault="00632BC1" w:rsidP="00564161">
      <w:pPr>
        <w:spacing w:line="420" w:lineRule="exact"/>
        <w:ind w:leftChars="-59" w:left="-142"/>
        <w:jc w:val="center"/>
        <w:rPr>
          <w:rFonts w:ascii="標楷體" w:eastAsia="標楷體" w:hAnsi="標楷體"/>
          <w:bCs/>
          <w:sz w:val="32"/>
          <w:szCs w:val="32"/>
        </w:rPr>
      </w:pPr>
      <w:r w:rsidRPr="0058564F">
        <w:rPr>
          <w:rFonts w:ascii="標楷體" w:eastAsia="標楷體" w:hAnsi="標楷體" w:hint="eastAsia"/>
          <w:bCs/>
          <w:sz w:val="32"/>
          <w:szCs w:val="32"/>
        </w:rPr>
        <w:t>202</w:t>
      </w:r>
      <w:r w:rsidRPr="0058564F">
        <w:rPr>
          <w:rFonts w:ascii="標楷體" w:eastAsia="標楷體" w:hAnsi="標楷體"/>
          <w:bCs/>
          <w:sz w:val="32"/>
          <w:szCs w:val="32"/>
        </w:rPr>
        <w:t>3</w:t>
      </w:r>
      <w:r w:rsidRPr="0058564F">
        <w:rPr>
          <w:rFonts w:ascii="標楷體" w:eastAsia="標楷體" w:hAnsi="標楷體" w:hint="eastAsia"/>
          <w:bCs/>
          <w:sz w:val="32"/>
          <w:szCs w:val="32"/>
        </w:rPr>
        <w:t>年台維斯</w:t>
      </w:r>
      <w:proofErr w:type="gramStart"/>
      <w:r w:rsidRPr="0058564F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58564F">
        <w:rPr>
          <w:rFonts w:ascii="標楷體" w:eastAsia="標楷體" w:hAnsi="標楷體" w:hint="eastAsia"/>
          <w:bCs/>
          <w:sz w:val="32"/>
          <w:szCs w:val="32"/>
        </w:rPr>
        <w:t>國際男子網球錦標賽世界一級</w:t>
      </w:r>
      <w:r w:rsidR="00A26B91" w:rsidRPr="0058564F">
        <w:rPr>
          <w:rFonts w:ascii="標楷體" w:eastAsia="標楷體" w:hAnsi="標楷體"/>
          <w:bCs/>
          <w:sz w:val="32"/>
          <w:szCs w:val="32"/>
        </w:rPr>
        <w:br/>
      </w:r>
      <w:r w:rsidRPr="00D561A0">
        <w:rPr>
          <w:rFonts w:ascii="標楷體" w:eastAsia="標楷體" w:hAnsi="標楷體" w:hint="eastAsia"/>
          <w:bCs/>
          <w:sz w:val="32"/>
          <w:szCs w:val="32"/>
        </w:rPr>
        <w:t>中華台北對</w:t>
      </w:r>
      <w:r w:rsidR="00D561A0" w:rsidRPr="00D561A0">
        <w:rPr>
          <w:rFonts w:ascii="標楷體" w:eastAsia="標楷體" w:hAnsi="標楷體" w:hint="eastAsia"/>
          <w:bCs/>
          <w:sz w:val="32"/>
          <w:szCs w:val="32"/>
        </w:rPr>
        <w:t>羅馬尼亞</w:t>
      </w:r>
      <w:r w:rsidRPr="0058564F">
        <w:rPr>
          <w:rFonts w:ascii="標楷體" w:eastAsia="標楷體" w:hAnsi="標楷體" w:hint="eastAsia"/>
          <w:bCs/>
          <w:sz w:val="32"/>
          <w:szCs w:val="32"/>
        </w:rPr>
        <w:t>-機票採購案</w:t>
      </w:r>
      <w:r w:rsidR="00DE7876" w:rsidRPr="0058564F">
        <w:rPr>
          <w:rFonts w:ascii="標楷體" w:eastAsia="標楷體" w:hAnsi="標楷體"/>
          <w:bCs/>
          <w:sz w:val="32"/>
          <w:szCs w:val="32"/>
        </w:rPr>
        <w:t>評</w:t>
      </w:r>
      <w:r w:rsidR="00287676" w:rsidRPr="0058564F">
        <w:rPr>
          <w:rFonts w:ascii="標楷體" w:eastAsia="標楷體" w:hAnsi="標楷體" w:hint="eastAsia"/>
          <w:bCs/>
          <w:sz w:val="32"/>
          <w:szCs w:val="32"/>
        </w:rPr>
        <w:t>審</w:t>
      </w:r>
      <w:r w:rsidR="00DE7876" w:rsidRPr="0058564F">
        <w:rPr>
          <w:rFonts w:ascii="標楷體" w:eastAsia="標楷體" w:hAnsi="標楷體"/>
          <w:bCs/>
          <w:sz w:val="32"/>
          <w:szCs w:val="32"/>
        </w:rPr>
        <w:t>委員評分表</w:t>
      </w:r>
    </w:p>
    <w:bookmarkEnd w:id="10"/>
    <w:p w14:paraId="7273B548" w14:textId="1501D7DA" w:rsidR="00A92B47" w:rsidRPr="0058564F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9F12E1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委員編號：</w:t>
      </w:r>
      <w:proofErr w:type="gramStart"/>
      <w:r w:rsidRPr="0058564F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58564F">
        <w:rPr>
          <w:rFonts w:ascii="標楷體" w:eastAsia="標楷體" w:hAnsi="標楷體" w:hint="eastAsia"/>
          <w:sz w:val="28"/>
          <w:szCs w:val="28"/>
        </w:rPr>
        <w:t xml:space="preserve">　　　   </w:t>
      </w:r>
      <w:r w:rsidR="00A26B91" w:rsidRPr="0058564F">
        <w:rPr>
          <w:rFonts w:ascii="標楷體" w:eastAsia="標楷體" w:hAnsi="標楷體"/>
          <w:sz w:val="28"/>
          <w:szCs w:val="28"/>
        </w:rPr>
        <w:t xml:space="preserve">        </w:t>
      </w:r>
      <w:r w:rsidRPr="0058564F">
        <w:rPr>
          <w:rFonts w:ascii="標楷體" w:eastAsia="標楷體" w:hAnsi="標楷體" w:hint="eastAsia"/>
          <w:sz w:val="28"/>
          <w:szCs w:val="28"/>
        </w:rPr>
        <w:t xml:space="preserve"> 日期:</w:t>
      </w:r>
      <w:r w:rsidRPr="0058564F">
        <w:rPr>
          <w:rFonts w:ascii="標楷體" w:eastAsia="標楷體" w:hAnsi="標楷體"/>
          <w:sz w:val="28"/>
          <w:szCs w:val="28"/>
        </w:rPr>
        <w:t>1</w:t>
      </w:r>
      <w:r w:rsidR="006926E3" w:rsidRPr="0058564F">
        <w:rPr>
          <w:rFonts w:ascii="標楷體" w:eastAsia="標楷體" w:hAnsi="標楷體" w:hint="eastAsia"/>
          <w:sz w:val="28"/>
          <w:szCs w:val="28"/>
        </w:rPr>
        <w:t>1</w:t>
      </w:r>
      <w:r w:rsidR="00632BC1" w:rsidRPr="0058564F">
        <w:rPr>
          <w:rFonts w:ascii="標楷體" w:eastAsia="標楷體" w:hAnsi="標楷體" w:hint="eastAsia"/>
          <w:sz w:val="28"/>
          <w:szCs w:val="28"/>
        </w:rPr>
        <w:t>2</w:t>
      </w:r>
      <w:r w:rsidRPr="0058564F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1749"/>
        <w:gridCol w:w="1750"/>
        <w:gridCol w:w="1750"/>
      </w:tblGrid>
      <w:tr w:rsidR="003C7F2C" w:rsidRPr="0058564F" w14:paraId="7D6815B2" w14:textId="4656354F" w:rsidTr="00C9252A">
        <w:trPr>
          <w:trHeight w:val="700"/>
        </w:trPr>
        <w:tc>
          <w:tcPr>
            <w:tcW w:w="3378" w:type="dxa"/>
            <w:vMerge w:val="restart"/>
            <w:shd w:val="clear" w:color="auto" w:fill="auto"/>
            <w:vAlign w:val="center"/>
          </w:tcPr>
          <w:p w14:paraId="5BFE7088" w14:textId="77777777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4B300878" w14:textId="77777777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5249" w:type="dxa"/>
            <w:gridSpan w:val="3"/>
            <w:shd w:val="clear" w:color="auto" w:fill="auto"/>
          </w:tcPr>
          <w:p w14:paraId="7447E732" w14:textId="6DC052DC" w:rsidR="006C6CA1" w:rsidRPr="0058564F" w:rsidRDefault="006C6CA1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</w:tr>
      <w:tr w:rsidR="003C7F2C" w:rsidRPr="0058564F" w14:paraId="3A59A2F0" w14:textId="77777777" w:rsidTr="00C9252A">
        <w:trPr>
          <w:trHeight w:val="144"/>
        </w:trPr>
        <w:tc>
          <w:tcPr>
            <w:tcW w:w="3378" w:type="dxa"/>
            <w:vMerge/>
            <w:shd w:val="clear" w:color="auto" w:fill="auto"/>
          </w:tcPr>
          <w:p w14:paraId="1D153AE9" w14:textId="77777777" w:rsidR="0035393C" w:rsidRPr="0058564F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14:paraId="5281D030" w14:textId="77777777" w:rsidR="0035393C" w:rsidRPr="0058564F" w:rsidRDefault="0035393C" w:rsidP="00664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91CAF95" w14:textId="77777777" w:rsidR="0035393C" w:rsidRPr="0058564F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FFC3C1D" w14:textId="0EA3CD8E" w:rsidR="0035393C" w:rsidRPr="0058564F" w:rsidRDefault="0035393C" w:rsidP="006640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70FAFD" w14:textId="3DA0F754" w:rsidR="0035393C" w:rsidRPr="0058564F" w:rsidRDefault="009F12E1" w:rsidP="003539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3C7F2C" w:rsidRPr="0058564F" w14:paraId="22E9A23F" w14:textId="77777777" w:rsidTr="00C9252A">
        <w:trPr>
          <w:trHeight w:val="1189"/>
        </w:trPr>
        <w:tc>
          <w:tcPr>
            <w:tcW w:w="3378" w:type="dxa"/>
            <w:shd w:val="clear" w:color="auto" w:fill="auto"/>
          </w:tcPr>
          <w:p w14:paraId="1BCCA1AA" w14:textId="7FF0E469" w:rsidR="002A2CCC" w:rsidRPr="0058564F" w:rsidRDefault="00260735" w:rsidP="002A2CC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企劃</w:t>
            </w:r>
            <w:r w:rsidR="002A2CCC" w:rsidRPr="0058564F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2A2CCC" w:rsidRPr="0058564F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  <w:p w14:paraId="1462AD62" w14:textId="77777777" w:rsidR="002A2CCC" w:rsidRPr="0058564F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1.執行方式內容</w:t>
            </w:r>
          </w:p>
          <w:p w14:paraId="28A24C0A" w14:textId="77777777" w:rsidR="002A2CCC" w:rsidRPr="0058564F" w:rsidRDefault="002A2CCC" w:rsidP="002A2CCC">
            <w:pPr>
              <w:spacing w:line="400" w:lineRule="exact"/>
              <w:ind w:leftChars="67" w:left="441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54BE163" w14:textId="14768E85" w:rsidR="002A2CCC" w:rsidRPr="0058564F" w:rsidRDefault="005F62E1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129749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6B03F7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34C5871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3D4E2E1F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78021165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2623D9E" w14:textId="25E9BE69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E2757F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DBB4BC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FCCC27F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19C81556" w14:textId="77777777" w:rsidTr="00C9252A">
        <w:trPr>
          <w:trHeight w:val="700"/>
        </w:trPr>
        <w:tc>
          <w:tcPr>
            <w:tcW w:w="3378" w:type="dxa"/>
            <w:shd w:val="clear" w:color="auto" w:fill="auto"/>
          </w:tcPr>
          <w:p w14:paraId="7B4C26A3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733114" w14:textId="1DBE1181" w:rsidR="002A2CCC" w:rsidRPr="0058564F" w:rsidRDefault="005F62E1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52E9B76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7BFC52D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22D2A9A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11E569A1" w14:textId="77777777" w:rsidTr="00C9252A">
        <w:trPr>
          <w:trHeight w:val="700"/>
        </w:trPr>
        <w:tc>
          <w:tcPr>
            <w:tcW w:w="3378" w:type="dxa"/>
            <w:shd w:val="clear" w:color="auto" w:fill="auto"/>
          </w:tcPr>
          <w:p w14:paraId="2BE75159" w14:textId="77777777" w:rsidR="002A2CCC" w:rsidRPr="0058564F" w:rsidRDefault="002A2CCC" w:rsidP="002A2C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廠商回饋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4288A4A" w14:textId="533CE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4E1340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F6BA09C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61E7BA5D" w14:textId="77777777" w:rsidR="002A2CCC" w:rsidRPr="0058564F" w:rsidRDefault="002A2CCC" w:rsidP="002A2C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7D6A66A4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2912069A" w14:textId="13AD3919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得分合計/平均分數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9415DE" w14:textId="3B3DF84F" w:rsidR="0035393C" w:rsidRPr="0058564F" w:rsidRDefault="005F62E1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17A9E8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4DE3EC3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5BE50E82" w14:textId="77777777" w:rsidR="0035393C" w:rsidRPr="0058564F" w:rsidRDefault="0035393C" w:rsidP="00AB3A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3A2F2B5D" w14:textId="77777777" w:rsidTr="00C9252A">
        <w:trPr>
          <w:trHeight w:val="718"/>
        </w:trPr>
        <w:tc>
          <w:tcPr>
            <w:tcW w:w="3378" w:type="dxa"/>
            <w:shd w:val="clear" w:color="auto" w:fill="auto"/>
          </w:tcPr>
          <w:p w14:paraId="75F0A47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  <w:proofErr w:type="gramEnd"/>
          </w:p>
        </w:tc>
        <w:tc>
          <w:tcPr>
            <w:tcW w:w="871" w:type="dxa"/>
            <w:shd w:val="clear" w:color="auto" w:fill="auto"/>
          </w:tcPr>
          <w:p w14:paraId="2BE2C2C0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14:paraId="3555FEE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97B2C49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14:paraId="7810DE5A" w14:textId="77777777" w:rsidR="0035393C" w:rsidRPr="0058564F" w:rsidRDefault="0035393C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F2C" w:rsidRPr="0058564F" w14:paraId="06497F1C" w14:textId="5D6CBD2A" w:rsidTr="00C9252A">
        <w:trPr>
          <w:trHeight w:val="560"/>
        </w:trPr>
        <w:tc>
          <w:tcPr>
            <w:tcW w:w="9498" w:type="dxa"/>
            <w:gridSpan w:val="5"/>
            <w:shd w:val="clear" w:color="auto" w:fill="auto"/>
          </w:tcPr>
          <w:p w14:paraId="2FA1E254" w14:textId="4783E50B" w:rsidR="006C6CA1" w:rsidRPr="0058564F" w:rsidRDefault="006C6CA1" w:rsidP="006C6CA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="00287676" w:rsidRPr="0058564F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意見欄：</w:t>
            </w:r>
          </w:p>
        </w:tc>
      </w:tr>
      <w:tr w:rsidR="003C7F2C" w:rsidRPr="0058564F" w14:paraId="6499672A" w14:textId="01A118C8" w:rsidTr="00C9252A">
        <w:trPr>
          <w:trHeight w:val="715"/>
        </w:trPr>
        <w:tc>
          <w:tcPr>
            <w:tcW w:w="9498" w:type="dxa"/>
            <w:gridSpan w:val="5"/>
            <w:shd w:val="clear" w:color="auto" w:fill="auto"/>
          </w:tcPr>
          <w:p w14:paraId="1C407298" w14:textId="79835000" w:rsidR="006C6CA1" w:rsidRPr="0058564F" w:rsidRDefault="006C6CA1" w:rsidP="00AB3A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備註：本人知悉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、並遵守「採購評</w:t>
            </w:r>
            <w:r w:rsidR="009F12E1" w:rsidRPr="0058564F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委員會委員須知」</w:t>
            </w:r>
            <w:r w:rsidRPr="0058564F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58564F">
              <w:rPr>
                <w:rFonts w:ascii="標楷體" w:eastAsia="標楷體" w:hAnsi="標楷體"/>
                <w:sz w:val="28"/>
                <w:szCs w:val="28"/>
              </w:rPr>
              <w:t>內容。</w:t>
            </w:r>
          </w:p>
        </w:tc>
      </w:tr>
    </w:tbl>
    <w:p w14:paraId="6C17B45C" w14:textId="77777777" w:rsidR="00A92B47" w:rsidRPr="0058564F" w:rsidRDefault="00A92B47" w:rsidP="00A92B47">
      <w:pPr>
        <w:rPr>
          <w:vanish/>
        </w:rPr>
      </w:pPr>
    </w:p>
    <w:tbl>
      <w:tblPr>
        <w:tblpPr w:leftFromText="180" w:rightFromText="180" w:vertAnchor="text" w:horzAnchor="page" w:tblpX="6858" w:tblpY="64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3C7F2C" w:rsidRPr="0058564F" w14:paraId="68AE642E" w14:textId="77777777" w:rsidTr="00664046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646F2229" w14:textId="77777777" w:rsidR="00A92B47" w:rsidRPr="0058564F" w:rsidRDefault="00A92B47" w:rsidP="00664046">
            <w:pPr>
              <w:widowControl/>
              <w:snapToGrid w:val="0"/>
              <w:spacing w:line="240" w:lineRule="atLeast"/>
            </w:pPr>
          </w:p>
          <w:p w14:paraId="167E58BD" w14:textId="77777777" w:rsidR="00A92B47" w:rsidRPr="0058564F" w:rsidRDefault="00A92B47" w:rsidP="00664046">
            <w:pPr>
              <w:widowControl/>
              <w:snapToGrid w:val="0"/>
              <w:spacing w:line="240" w:lineRule="atLeast"/>
            </w:pPr>
          </w:p>
          <w:p w14:paraId="081EF5F9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800" w:firstLine="1920"/>
            </w:pPr>
            <w:proofErr w:type="gramStart"/>
            <w:r w:rsidRPr="0058564F">
              <w:rPr>
                <w:rFonts w:hint="eastAsia"/>
              </w:rPr>
              <w:t>摺</w:t>
            </w:r>
            <w:proofErr w:type="gramEnd"/>
          </w:p>
          <w:p w14:paraId="26CF047C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700" w:firstLine="1680"/>
            </w:pPr>
            <w:r w:rsidRPr="0058564F">
              <w:rPr>
                <w:rFonts w:hint="eastAsia"/>
              </w:rPr>
              <w:t>封</w:t>
            </w:r>
          </w:p>
          <w:p w14:paraId="6EEBD745" w14:textId="77777777" w:rsidR="00A92B47" w:rsidRPr="0058564F" w:rsidRDefault="00A92B47" w:rsidP="00664046">
            <w:pPr>
              <w:widowControl/>
              <w:snapToGrid w:val="0"/>
              <w:spacing w:line="240" w:lineRule="atLeast"/>
              <w:ind w:firstLineChars="600" w:firstLine="1440"/>
            </w:pPr>
            <w:r w:rsidRPr="0058564F">
              <w:rPr>
                <w:rFonts w:hint="eastAsia"/>
              </w:rPr>
              <w:t>處</w:t>
            </w:r>
          </w:p>
        </w:tc>
      </w:tr>
    </w:tbl>
    <w:p w14:paraId="05462B21" w14:textId="20783369" w:rsidR="00A92B47" w:rsidRPr="0058564F" w:rsidRDefault="00A92B47" w:rsidP="00A92B4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8564F">
        <w:rPr>
          <w:rFonts w:ascii="標楷體" w:eastAsia="標楷體" w:hAnsi="標楷體" w:hint="eastAsia"/>
          <w:sz w:val="28"/>
          <w:szCs w:val="28"/>
        </w:rPr>
        <w:t xml:space="preserve">                     評</w:t>
      </w:r>
      <w:r w:rsidR="00287676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委員簽名：</w:t>
      </w:r>
    </w:p>
    <w:p w14:paraId="6FF15279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17F5E2B9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4F0782F0" w14:textId="77777777" w:rsidR="00A92B47" w:rsidRPr="0058564F" w:rsidRDefault="00A92B47" w:rsidP="00A92B47">
      <w:pPr>
        <w:adjustRightInd w:val="0"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088C40EB" w14:textId="77777777" w:rsidR="00564161" w:rsidRPr="0058564F" w:rsidRDefault="00A92B47" w:rsidP="00A26B91">
      <w:pPr>
        <w:spacing w:line="420" w:lineRule="exact"/>
        <w:ind w:leftChars="-59" w:left="-142"/>
        <w:jc w:val="center"/>
        <w:rPr>
          <w:rFonts w:ascii="標楷體" w:eastAsia="標楷體" w:hAnsi="標楷體"/>
          <w:sz w:val="32"/>
          <w:szCs w:val="32"/>
        </w:rPr>
      </w:pPr>
      <w:r w:rsidRPr="0058564F">
        <w:rPr>
          <w:rFonts w:ascii="標楷體" w:eastAsia="標楷體" w:hAnsi="標楷體"/>
          <w:sz w:val="32"/>
          <w:szCs w:val="32"/>
        </w:rPr>
        <w:br w:type="page"/>
      </w:r>
    </w:p>
    <w:p w14:paraId="1C9AF6E2" w14:textId="354AEEC6" w:rsidR="00564161" w:rsidRPr="0058564F" w:rsidRDefault="00564161" w:rsidP="00564161">
      <w:pPr>
        <w:spacing w:line="420" w:lineRule="exact"/>
        <w:ind w:leftChars="-59" w:left="-142"/>
        <w:rPr>
          <w:rFonts w:ascii="標楷體" w:eastAsia="標楷體" w:hAnsi="標楷體"/>
          <w:sz w:val="32"/>
          <w:szCs w:val="32"/>
        </w:rPr>
      </w:pPr>
      <w:r w:rsidRPr="0058564F">
        <w:rPr>
          <w:szCs w:val="28"/>
        </w:rPr>
        <w:lastRenderedPageBreak/>
        <w:t>附</w:t>
      </w:r>
      <w:r w:rsidRPr="0058564F">
        <w:rPr>
          <w:rFonts w:hint="eastAsia"/>
          <w:szCs w:val="28"/>
        </w:rPr>
        <w:t>表</w:t>
      </w:r>
      <w:r w:rsidRPr="0058564F">
        <w:rPr>
          <w:rFonts w:hint="eastAsia"/>
          <w:szCs w:val="28"/>
        </w:rPr>
        <w:t>3</w:t>
      </w:r>
    </w:p>
    <w:p w14:paraId="6E36FFB6" w14:textId="5B9408F6" w:rsidR="00BE472E" w:rsidRPr="0058564F" w:rsidRDefault="00372695" w:rsidP="00A26B91">
      <w:pPr>
        <w:spacing w:line="420" w:lineRule="exact"/>
        <w:ind w:leftChars="-59" w:left="-142"/>
        <w:jc w:val="center"/>
        <w:rPr>
          <w:rFonts w:ascii="標楷體" w:eastAsia="標楷體" w:hAnsi="標楷體"/>
          <w:sz w:val="32"/>
          <w:szCs w:val="32"/>
        </w:rPr>
      </w:pPr>
      <w:r w:rsidRPr="0058564F">
        <w:rPr>
          <w:rFonts w:ascii="標楷體" w:eastAsia="標楷體" w:hAnsi="標楷體" w:hint="eastAsia"/>
          <w:bCs/>
          <w:sz w:val="32"/>
          <w:szCs w:val="32"/>
        </w:rPr>
        <w:t>202</w:t>
      </w:r>
      <w:r w:rsidRPr="0058564F">
        <w:rPr>
          <w:rFonts w:ascii="標楷體" w:eastAsia="標楷體" w:hAnsi="標楷體"/>
          <w:bCs/>
          <w:sz w:val="32"/>
          <w:szCs w:val="32"/>
        </w:rPr>
        <w:t>3</w:t>
      </w:r>
      <w:r w:rsidRPr="0058564F">
        <w:rPr>
          <w:rFonts w:ascii="標楷體" w:eastAsia="標楷體" w:hAnsi="標楷體" w:hint="eastAsia"/>
          <w:bCs/>
          <w:sz w:val="32"/>
          <w:szCs w:val="32"/>
        </w:rPr>
        <w:t>年台維斯</w:t>
      </w:r>
      <w:proofErr w:type="gramStart"/>
      <w:r w:rsidRPr="0058564F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58564F">
        <w:rPr>
          <w:rFonts w:ascii="標楷體" w:eastAsia="標楷體" w:hAnsi="標楷體" w:hint="eastAsia"/>
          <w:bCs/>
          <w:sz w:val="32"/>
          <w:szCs w:val="32"/>
        </w:rPr>
        <w:t>國際男子網球錦標賽世界一級</w:t>
      </w:r>
      <w:r w:rsidR="00A26B91" w:rsidRPr="0058564F">
        <w:rPr>
          <w:rFonts w:ascii="標楷體" w:eastAsia="標楷體" w:hAnsi="標楷體"/>
          <w:bCs/>
          <w:sz w:val="32"/>
          <w:szCs w:val="32"/>
        </w:rPr>
        <w:br/>
      </w:r>
      <w:r w:rsidRPr="0058564F">
        <w:rPr>
          <w:rFonts w:ascii="標楷體" w:eastAsia="標楷體" w:hAnsi="標楷體" w:hint="eastAsia"/>
          <w:bCs/>
          <w:sz w:val="32"/>
          <w:szCs w:val="32"/>
        </w:rPr>
        <w:t>中華台北對</w:t>
      </w:r>
      <w:r w:rsidR="00D561A0" w:rsidRPr="00D561A0">
        <w:rPr>
          <w:rFonts w:ascii="標楷體" w:eastAsia="標楷體" w:hAnsi="標楷體" w:hint="eastAsia"/>
          <w:bCs/>
          <w:sz w:val="32"/>
          <w:szCs w:val="32"/>
        </w:rPr>
        <w:t>羅馬尼亞</w:t>
      </w:r>
      <w:r w:rsidRPr="0058564F">
        <w:rPr>
          <w:rFonts w:ascii="標楷體" w:eastAsia="標楷體" w:hAnsi="標楷體" w:hint="eastAsia"/>
          <w:bCs/>
          <w:sz w:val="32"/>
          <w:szCs w:val="32"/>
        </w:rPr>
        <w:t>-機票採購案</w:t>
      </w:r>
      <w:r w:rsidRPr="0058564F">
        <w:rPr>
          <w:rFonts w:ascii="標楷體" w:eastAsia="標楷體" w:hAnsi="標楷體"/>
          <w:bCs/>
          <w:sz w:val="32"/>
          <w:szCs w:val="32"/>
        </w:rPr>
        <w:t>評</w:t>
      </w:r>
      <w:r w:rsidRPr="0058564F">
        <w:rPr>
          <w:rFonts w:ascii="標楷體" w:eastAsia="標楷體" w:hAnsi="標楷體" w:hint="eastAsia"/>
          <w:bCs/>
          <w:sz w:val="32"/>
          <w:szCs w:val="32"/>
        </w:rPr>
        <w:t>審</w:t>
      </w:r>
      <w:r w:rsidRPr="0058564F">
        <w:rPr>
          <w:rFonts w:ascii="標楷體" w:eastAsia="標楷體" w:hAnsi="標楷體"/>
          <w:bCs/>
          <w:sz w:val="32"/>
          <w:szCs w:val="32"/>
        </w:rPr>
        <w:t>委員評分</w:t>
      </w:r>
      <w:r w:rsidR="000D1EE2" w:rsidRPr="0058564F">
        <w:rPr>
          <w:rFonts w:ascii="標楷體" w:eastAsia="標楷體" w:hAnsi="標楷體" w:hint="eastAsia"/>
          <w:sz w:val="32"/>
          <w:szCs w:val="32"/>
        </w:rPr>
        <w:t>總表</w:t>
      </w:r>
    </w:p>
    <w:p w14:paraId="53E0EAF4" w14:textId="2FC46559" w:rsidR="00A92B47" w:rsidRPr="0058564F" w:rsidRDefault="00A92B47" w:rsidP="00A26B91">
      <w:pPr>
        <w:spacing w:line="400" w:lineRule="exact"/>
        <w:ind w:right="600"/>
        <w:jc w:val="right"/>
        <w:rPr>
          <w:rFonts w:ascii="標楷體" w:eastAsia="標楷體" w:hAnsi="標楷體"/>
          <w:sz w:val="30"/>
          <w:szCs w:val="30"/>
        </w:rPr>
      </w:pPr>
      <w:r w:rsidRPr="0058564F">
        <w:rPr>
          <w:rFonts w:ascii="標楷體" w:eastAsia="標楷體" w:hAnsi="標楷體" w:hint="eastAsia"/>
          <w:sz w:val="30"/>
          <w:szCs w:val="30"/>
        </w:rPr>
        <w:t>日期：1</w:t>
      </w:r>
      <w:r w:rsidR="006926E3" w:rsidRPr="0058564F">
        <w:rPr>
          <w:rFonts w:ascii="標楷體" w:eastAsia="標楷體" w:hAnsi="標楷體" w:hint="eastAsia"/>
          <w:sz w:val="30"/>
          <w:szCs w:val="30"/>
        </w:rPr>
        <w:t>1</w:t>
      </w:r>
      <w:r w:rsidR="00372695" w:rsidRPr="0058564F">
        <w:rPr>
          <w:rFonts w:ascii="標楷體" w:eastAsia="標楷體" w:hAnsi="標楷體" w:hint="eastAsia"/>
          <w:sz w:val="30"/>
          <w:szCs w:val="30"/>
        </w:rPr>
        <w:t>2</w:t>
      </w:r>
      <w:r w:rsidRPr="0058564F">
        <w:rPr>
          <w:rFonts w:ascii="標楷體" w:eastAsia="標楷體" w:hAnsi="標楷體" w:hint="eastAsia"/>
          <w:sz w:val="30"/>
          <w:szCs w:val="30"/>
        </w:rPr>
        <w:t>年  月   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10"/>
        <w:gridCol w:w="1111"/>
        <w:gridCol w:w="1111"/>
        <w:gridCol w:w="1110"/>
        <w:gridCol w:w="1111"/>
        <w:gridCol w:w="1111"/>
      </w:tblGrid>
      <w:tr w:rsidR="003C7F2C" w:rsidRPr="0058564F" w14:paraId="73C8EB63" w14:textId="318E8F5A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76A27BF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廠商編號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527B8196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672727E3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64322BD8" w14:textId="0171A9FB" w:rsidR="00C9252A" w:rsidRPr="0058564F" w:rsidRDefault="00287676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</w:tr>
      <w:tr w:rsidR="003C7F2C" w:rsidRPr="0058564F" w14:paraId="63B2674B" w14:textId="34263365" w:rsidTr="00C9252A">
        <w:trPr>
          <w:trHeight w:val="730"/>
        </w:trPr>
        <w:tc>
          <w:tcPr>
            <w:tcW w:w="197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7DFB20B5" w14:textId="7C9CEC40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 xml:space="preserve">   廠商名稱</w:t>
            </w:r>
          </w:p>
          <w:p w14:paraId="523BEDB0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  <w:p w14:paraId="2622C7C0" w14:textId="5B18ADC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30"/>
                <w:szCs w:val="30"/>
              </w:rPr>
              <w:t>審</w:t>
            </w: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1F55DE4E" w14:textId="71E79D8C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3C3E09BD" w14:textId="5D93FEF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308625D" w14:textId="11A9345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5CFE7E8B" w14:textId="54F3C34C" w:rsidTr="00C9252A">
        <w:trPr>
          <w:trHeight w:val="147"/>
        </w:trPr>
        <w:tc>
          <w:tcPr>
            <w:tcW w:w="1978" w:type="dxa"/>
            <w:vMerge/>
            <w:shd w:val="clear" w:color="auto" w:fill="auto"/>
          </w:tcPr>
          <w:p w14:paraId="4E319C76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604C2A24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14:paraId="2909A6E8" w14:textId="7ED2D0CA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14:paraId="64F987A9" w14:textId="2DEAF018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0" w:type="dxa"/>
            <w:shd w:val="clear" w:color="auto" w:fill="auto"/>
          </w:tcPr>
          <w:p w14:paraId="7AF68C7A" w14:textId="0F46224C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  <w:tc>
          <w:tcPr>
            <w:tcW w:w="1111" w:type="dxa"/>
            <w:shd w:val="clear" w:color="auto" w:fill="auto"/>
          </w:tcPr>
          <w:p w14:paraId="53D63D67" w14:textId="60DF8B79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得分加總</w:t>
            </w:r>
          </w:p>
        </w:tc>
        <w:tc>
          <w:tcPr>
            <w:tcW w:w="1111" w:type="dxa"/>
            <w:shd w:val="clear" w:color="auto" w:fill="auto"/>
          </w:tcPr>
          <w:p w14:paraId="081D5E81" w14:textId="109E7D8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</w:t>
            </w:r>
          </w:p>
        </w:tc>
      </w:tr>
      <w:tr w:rsidR="003C7F2C" w:rsidRPr="0058564F" w14:paraId="1D3310C4" w14:textId="1CF6E248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2A498A7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14:paraId="6250D2C3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06BFB8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51B26824" w14:textId="6792A90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5209995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4521D19" w14:textId="3D3FC23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ABE286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2989D311" w14:textId="247EC1C6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4B16EA06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14:paraId="491CB235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1A39EF7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CED86C6" w14:textId="75DE710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6A6FC9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F584CDE" w14:textId="365C86AA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B29C62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3E6E05CC" w14:textId="7D5FB897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2772F4BD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14:paraId="0023CE08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30F48B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8A3B470" w14:textId="373EE62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D7D35E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B4E1AFC" w14:textId="775F48EA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15F4F22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61B573A1" w14:textId="24A3CCB6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1DE12B3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14:paraId="6242C69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281D8C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6C9C695" w14:textId="1DFF3430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2D6CBAA1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5D4044A" w14:textId="4E0EEB7B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ED10341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4BC2A144" w14:textId="226B723B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0921E54C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14:paraId="7466471C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481C7B7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12C2E759" w14:textId="4CCA35E1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4DD5ABB8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5A3203A4" w14:textId="36EA1934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EFBBE3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62472FF1" w14:textId="411CE0A6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106449D0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廠商標價</w:t>
            </w:r>
          </w:p>
        </w:tc>
        <w:tc>
          <w:tcPr>
            <w:tcW w:w="1110" w:type="dxa"/>
            <w:shd w:val="clear" w:color="auto" w:fill="auto"/>
          </w:tcPr>
          <w:p w14:paraId="72707BC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62FDE9B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6049DC4F" w14:textId="164F2AF6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0698BEB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C959A25" w14:textId="36055B9F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2C60A8D3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5EB96CC7" w14:textId="198A9B04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60071AB9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總分/總平均</w:t>
            </w:r>
          </w:p>
        </w:tc>
        <w:tc>
          <w:tcPr>
            <w:tcW w:w="1110" w:type="dxa"/>
            <w:shd w:val="clear" w:color="auto" w:fill="auto"/>
          </w:tcPr>
          <w:p w14:paraId="0B9913C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3E63AED4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0A99B58F" w14:textId="774C1F8F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0" w:type="dxa"/>
            <w:shd w:val="clear" w:color="auto" w:fill="auto"/>
          </w:tcPr>
          <w:p w14:paraId="1441979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45D6DBC2" w14:textId="591EF8F4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111" w:type="dxa"/>
            <w:shd w:val="clear" w:color="auto" w:fill="auto"/>
          </w:tcPr>
          <w:p w14:paraId="7506D89A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4A31E725" w14:textId="05566CCD" w:rsidTr="00C9252A">
        <w:trPr>
          <w:trHeight w:val="712"/>
        </w:trPr>
        <w:tc>
          <w:tcPr>
            <w:tcW w:w="1978" w:type="dxa"/>
            <w:shd w:val="clear" w:color="auto" w:fill="auto"/>
          </w:tcPr>
          <w:p w14:paraId="0A8EFD31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序位和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2A93EDAF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081224D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B1C5D3E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0D8022A7" w14:textId="7D9B3084" w:rsidTr="00C9252A">
        <w:trPr>
          <w:trHeight w:val="730"/>
        </w:trPr>
        <w:tc>
          <w:tcPr>
            <w:tcW w:w="1978" w:type="dxa"/>
            <w:shd w:val="clear" w:color="auto" w:fill="auto"/>
          </w:tcPr>
          <w:p w14:paraId="777D4530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序位名次</w:t>
            </w:r>
          </w:p>
        </w:tc>
        <w:tc>
          <w:tcPr>
            <w:tcW w:w="2221" w:type="dxa"/>
            <w:gridSpan w:val="2"/>
            <w:shd w:val="clear" w:color="auto" w:fill="auto"/>
          </w:tcPr>
          <w:p w14:paraId="1BD43EF9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shd w:val="clear" w:color="auto" w:fill="auto"/>
          </w:tcPr>
          <w:p w14:paraId="388085B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22" w:type="dxa"/>
            <w:gridSpan w:val="2"/>
            <w:shd w:val="clear" w:color="auto" w:fill="auto"/>
          </w:tcPr>
          <w:p w14:paraId="35976EBD" w14:textId="77777777" w:rsidR="00C9252A" w:rsidRPr="0058564F" w:rsidRDefault="00C9252A" w:rsidP="00664046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3C7F2C" w:rsidRPr="0058564F" w14:paraId="7C07E70D" w14:textId="300FA029" w:rsidTr="00C9252A">
        <w:trPr>
          <w:trHeight w:val="1595"/>
        </w:trPr>
        <w:tc>
          <w:tcPr>
            <w:tcW w:w="1978" w:type="dxa"/>
            <w:shd w:val="clear" w:color="auto" w:fill="auto"/>
          </w:tcPr>
          <w:p w14:paraId="07BE19EB" w14:textId="77777777" w:rsidR="00C9252A" w:rsidRPr="0058564F" w:rsidRDefault="00C9252A" w:rsidP="0066404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8564F">
              <w:rPr>
                <w:rFonts w:ascii="標楷體" w:eastAsia="標楷體" w:hAnsi="標楷體" w:hint="eastAsia"/>
                <w:sz w:val="30"/>
                <w:szCs w:val="30"/>
              </w:rPr>
              <w:t>其他記事</w:t>
            </w:r>
          </w:p>
        </w:tc>
        <w:tc>
          <w:tcPr>
            <w:tcW w:w="6664" w:type="dxa"/>
            <w:gridSpan w:val="6"/>
            <w:shd w:val="clear" w:color="auto" w:fill="auto"/>
          </w:tcPr>
          <w:p w14:paraId="68E99381" w14:textId="066DEB75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委員是否</w:t>
            </w:r>
            <w:proofErr w:type="gramStart"/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先經逐項</w:t>
            </w:r>
            <w:proofErr w:type="gramEnd"/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討論後，再予評分：</w:t>
            </w:r>
          </w:p>
          <w:p w14:paraId="63CCA057" w14:textId="1A4F9A39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不同委員評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結果有無明顯差異情形：</w:t>
            </w:r>
          </w:p>
          <w:p w14:paraId="3C3019B3" w14:textId="77777777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符合需要廠商標價是否合理無浪費公</w:t>
            </w:r>
            <w:proofErr w:type="gramStart"/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帑</w:t>
            </w:r>
            <w:proofErr w:type="gramEnd"/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情形：</w:t>
            </w:r>
          </w:p>
          <w:p w14:paraId="6CECCFA6" w14:textId="5C19DFE1" w:rsidR="00C9252A" w:rsidRPr="0058564F" w:rsidRDefault="00C9252A" w:rsidP="00664046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評</w:t>
            </w:r>
            <w:r w:rsidR="00C823E0" w:rsidRPr="0058564F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58564F">
              <w:rPr>
                <w:rFonts w:ascii="標楷體" w:eastAsia="標楷體" w:hAnsi="標楷體" w:hint="eastAsia"/>
                <w:sz w:val="20"/>
                <w:szCs w:val="20"/>
              </w:rPr>
              <w:t>結果於簽報機關首長或其授權人員核定後方生效。</w:t>
            </w:r>
          </w:p>
        </w:tc>
      </w:tr>
    </w:tbl>
    <w:p w14:paraId="5637DBD3" w14:textId="5FC658E1" w:rsidR="00A92B47" w:rsidRPr="0058564F" w:rsidRDefault="00A92B47" w:rsidP="00BE472E">
      <w:pPr>
        <w:rPr>
          <w:rFonts w:ascii="標楷體" w:eastAsia="標楷體" w:hAnsi="標楷體"/>
          <w:color w:val="000000" w:themeColor="text1"/>
          <w:sz w:val="30"/>
          <w:szCs w:val="30"/>
        </w:rPr>
      </w:pPr>
      <w:r w:rsidRPr="0058564F">
        <w:rPr>
          <w:rFonts w:ascii="標楷體" w:eastAsia="標楷體" w:hAnsi="標楷體" w:hint="eastAsia"/>
          <w:sz w:val="28"/>
          <w:szCs w:val="28"/>
        </w:rPr>
        <w:t>評</w:t>
      </w:r>
      <w:r w:rsidR="00C823E0" w:rsidRPr="0058564F">
        <w:rPr>
          <w:rFonts w:ascii="標楷體" w:eastAsia="標楷體" w:hAnsi="標楷體" w:hint="eastAsia"/>
          <w:sz w:val="28"/>
          <w:szCs w:val="28"/>
        </w:rPr>
        <w:t>審</w:t>
      </w:r>
      <w:r w:rsidRPr="0058564F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A92B47" w:rsidRPr="0058564F" w:rsidSect="001A78EA">
      <w:footerReference w:type="even" r:id="rId7"/>
      <w:footerReference w:type="default" r:id="rId8"/>
      <w:pgSz w:w="11906" w:h="16838"/>
      <w:pgMar w:top="1134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AB9B" w14:textId="77777777" w:rsidR="00E04A34" w:rsidRDefault="00E04A34">
      <w:r>
        <w:separator/>
      </w:r>
    </w:p>
  </w:endnote>
  <w:endnote w:type="continuationSeparator" w:id="0">
    <w:p w14:paraId="4A639337" w14:textId="77777777" w:rsidR="00E04A34" w:rsidRDefault="00E0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34CB" w14:textId="349CA4B0" w:rsidR="000E5948" w:rsidRDefault="000E59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4EB">
      <w:rPr>
        <w:rStyle w:val="a7"/>
        <w:noProof/>
      </w:rPr>
      <w:t>6</w:t>
    </w:r>
    <w:r>
      <w:rPr>
        <w:rStyle w:val="a7"/>
      </w:rPr>
      <w:fldChar w:fldCharType="end"/>
    </w:r>
  </w:p>
  <w:p w14:paraId="46401880" w14:textId="77777777" w:rsidR="000E5948" w:rsidRDefault="000E59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A294" w14:textId="474B1EC4" w:rsidR="000E5948" w:rsidRDefault="000E59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1D8F">
      <w:rPr>
        <w:rStyle w:val="a7"/>
        <w:noProof/>
      </w:rPr>
      <w:t>8</w:t>
    </w:r>
    <w:r>
      <w:rPr>
        <w:rStyle w:val="a7"/>
      </w:rPr>
      <w:fldChar w:fldCharType="end"/>
    </w:r>
  </w:p>
  <w:p w14:paraId="3495CD4D" w14:textId="77777777" w:rsidR="000E5948" w:rsidRDefault="000E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58C9" w14:textId="77777777" w:rsidR="00E04A34" w:rsidRDefault="00E04A34">
      <w:r>
        <w:separator/>
      </w:r>
    </w:p>
  </w:footnote>
  <w:footnote w:type="continuationSeparator" w:id="0">
    <w:p w14:paraId="6356807D" w14:textId="77777777" w:rsidR="00E04A34" w:rsidRDefault="00E0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1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 w15:restartNumberingAfterBreak="0">
    <w:nsid w:val="0BE62322"/>
    <w:multiLevelType w:val="hybridMultilevel"/>
    <w:tmpl w:val="01B60DE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12AB7"/>
    <w:multiLevelType w:val="hybridMultilevel"/>
    <w:tmpl w:val="D14AC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24E659A"/>
    <w:multiLevelType w:val="hybridMultilevel"/>
    <w:tmpl w:val="1CE02F18"/>
    <w:lvl w:ilvl="0" w:tplc="208C01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D77386"/>
    <w:multiLevelType w:val="hybridMultilevel"/>
    <w:tmpl w:val="98849FC8"/>
    <w:lvl w:ilvl="0" w:tplc="D97AC8A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53F2149"/>
    <w:multiLevelType w:val="hybridMultilevel"/>
    <w:tmpl w:val="A5D0CC5A"/>
    <w:lvl w:ilvl="0" w:tplc="4C105E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1A65F1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8167C9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3EC2A8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48" w:hanging="480"/>
      </w:pPr>
    </w:lvl>
    <w:lvl w:ilvl="2" w:tplc="FFFFFFFF" w:tentative="1">
      <w:start w:val="1"/>
      <w:numFmt w:val="lowerRoman"/>
      <w:lvlText w:val="%3."/>
      <w:lvlJc w:val="right"/>
      <w:pPr>
        <w:ind w:left="2028" w:hanging="480"/>
      </w:pPr>
    </w:lvl>
    <w:lvl w:ilvl="3" w:tplc="FFFFFFFF" w:tentative="1">
      <w:start w:val="1"/>
      <w:numFmt w:val="decimal"/>
      <w:lvlText w:val="%4."/>
      <w:lvlJc w:val="left"/>
      <w:pPr>
        <w:ind w:left="2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88" w:hanging="480"/>
      </w:pPr>
    </w:lvl>
    <w:lvl w:ilvl="5" w:tplc="FFFFFFFF" w:tentative="1">
      <w:start w:val="1"/>
      <w:numFmt w:val="lowerRoman"/>
      <w:lvlText w:val="%6."/>
      <w:lvlJc w:val="right"/>
      <w:pPr>
        <w:ind w:left="3468" w:hanging="480"/>
      </w:pPr>
    </w:lvl>
    <w:lvl w:ilvl="6" w:tplc="FFFFFFFF" w:tentative="1">
      <w:start w:val="1"/>
      <w:numFmt w:val="decimal"/>
      <w:lvlText w:val="%7."/>
      <w:lvlJc w:val="left"/>
      <w:pPr>
        <w:ind w:left="3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28" w:hanging="480"/>
      </w:pPr>
    </w:lvl>
    <w:lvl w:ilvl="8" w:tplc="FFFFFFFF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4" w15:restartNumberingAfterBreak="0">
    <w:nsid w:val="377532B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0867C6"/>
    <w:multiLevelType w:val="hybridMultilevel"/>
    <w:tmpl w:val="D332C4E0"/>
    <w:lvl w:ilvl="0" w:tplc="989886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A545C4"/>
    <w:multiLevelType w:val="hybridMultilevel"/>
    <w:tmpl w:val="E5E29D88"/>
    <w:lvl w:ilvl="0" w:tplc="FF12170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3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2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DEF7CC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6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0B4E27"/>
    <w:multiLevelType w:val="hybridMultilevel"/>
    <w:tmpl w:val="5E82154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1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0874297">
    <w:abstractNumId w:val="13"/>
  </w:num>
  <w:num w:numId="2" w16cid:durableId="547570559">
    <w:abstractNumId w:val="10"/>
  </w:num>
  <w:num w:numId="3" w16cid:durableId="484278189">
    <w:abstractNumId w:val="8"/>
  </w:num>
  <w:num w:numId="4" w16cid:durableId="1305087449">
    <w:abstractNumId w:val="42"/>
  </w:num>
  <w:num w:numId="5" w16cid:durableId="95903225">
    <w:abstractNumId w:val="29"/>
  </w:num>
  <w:num w:numId="6" w16cid:durableId="1805466578">
    <w:abstractNumId w:val="11"/>
  </w:num>
  <w:num w:numId="7" w16cid:durableId="1170489005">
    <w:abstractNumId w:val="39"/>
  </w:num>
  <w:num w:numId="8" w16cid:durableId="1633442665">
    <w:abstractNumId w:val="15"/>
  </w:num>
  <w:num w:numId="9" w16cid:durableId="2054306845">
    <w:abstractNumId w:val="21"/>
  </w:num>
  <w:num w:numId="10" w16cid:durableId="1349529362">
    <w:abstractNumId w:val="26"/>
  </w:num>
  <w:num w:numId="11" w16cid:durableId="622032657">
    <w:abstractNumId w:val="31"/>
  </w:num>
  <w:num w:numId="12" w16cid:durableId="1367296212">
    <w:abstractNumId w:val="0"/>
  </w:num>
  <w:num w:numId="13" w16cid:durableId="2109155105">
    <w:abstractNumId w:val="35"/>
  </w:num>
  <w:num w:numId="14" w16cid:durableId="1571883218">
    <w:abstractNumId w:val="2"/>
  </w:num>
  <w:num w:numId="15" w16cid:durableId="226259017">
    <w:abstractNumId w:val="4"/>
  </w:num>
  <w:num w:numId="16" w16cid:durableId="1254127956">
    <w:abstractNumId w:val="43"/>
  </w:num>
  <w:num w:numId="17" w16cid:durableId="1126510130">
    <w:abstractNumId w:val="14"/>
  </w:num>
  <w:num w:numId="18" w16cid:durableId="368846451">
    <w:abstractNumId w:val="30"/>
  </w:num>
  <w:num w:numId="19" w16cid:durableId="1387219084">
    <w:abstractNumId w:val="32"/>
  </w:num>
  <w:num w:numId="20" w16cid:durableId="1463844223">
    <w:abstractNumId w:val="36"/>
  </w:num>
  <w:num w:numId="21" w16cid:durableId="94250396">
    <w:abstractNumId w:val="5"/>
  </w:num>
  <w:num w:numId="22" w16cid:durableId="1324889229">
    <w:abstractNumId w:val="1"/>
  </w:num>
  <w:num w:numId="23" w16cid:durableId="886141643">
    <w:abstractNumId w:val="33"/>
  </w:num>
  <w:num w:numId="24" w16cid:durableId="317349819">
    <w:abstractNumId w:val="6"/>
  </w:num>
  <w:num w:numId="25" w16cid:durableId="94642287">
    <w:abstractNumId w:val="12"/>
  </w:num>
  <w:num w:numId="26" w16cid:durableId="1598637433">
    <w:abstractNumId w:val="25"/>
  </w:num>
  <w:num w:numId="27" w16cid:durableId="475880510">
    <w:abstractNumId w:val="17"/>
  </w:num>
  <w:num w:numId="28" w16cid:durableId="1935823845">
    <w:abstractNumId w:val="40"/>
  </w:num>
  <w:num w:numId="29" w16cid:durableId="593823246">
    <w:abstractNumId w:val="28"/>
  </w:num>
  <w:num w:numId="30" w16cid:durableId="643896644">
    <w:abstractNumId w:val="37"/>
  </w:num>
  <w:num w:numId="31" w16cid:durableId="1607735793">
    <w:abstractNumId w:val="16"/>
  </w:num>
  <w:num w:numId="32" w16cid:durableId="900873974">
    <w:abstractNumId w:val="23"/>
  </w:num>
  <w:num w:numId="33" w16cid:durableId="127287813">
    <w:abstractNumId w:val="22"/>
  </w:num>
  <w:num w:numId="34" w16cid:durableId="1196506952">
    <w:abstractNumId w:val="18"/>
  </w:num>
  <w:num w:numId="35" w16cid:durableId="2004888672">
    <w:abstractNumId w:val="19"/>
  </w:num>
  <w:num w:numId="36" w16cid:durableId="1678382892">
    <w:abstractNumId w:val="9"/>
  </w:num>
  <w:num w:numId="37" w16cid:durableId="1907296064">
    <w:abstractNumId w:val="24"/>
  </w:num>
  <w:num w:numId="38" w16cid:durableId="1930039961">
    <w:abstractNumId w:val="41"/>
  </w:num>
  <w:num w:numId="39" w16cid:durableId="1099448668">
    <w:abstractNumId w:val="7"/>
  </w:num>
  <w:num w:numId="40" w16cid:durableId="1369333856">
    <w:abstractNumId w:val="3"/>
  </w:num>
  <w:num w:numId="41" w16cid:durableId="1942953467">
    <w:abstractNumId w:val="27"/>
  </w:num>
  <w:num w:numId="42" w16cid:durableId="1078480136">
    <w:abstractNumId w:val="34"/>
  </w:num>
  <w:num w:numId="43" w16cid:durableId="604921957">
    <w:abstractNumId w:val="38"/>
  </w:num>
  <w:num w:numId="44" w16cid:durableId="1459103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45"/>
    <w:rsid w:val="00000E4E"/>
    <w:rsid w:val="00003F5B"/>
    <w:rsid w:val="00004FD3"/>
    <w:rsid w:val="000233CE"/>
    <w:rsid w:val="00024006"/>
    <w:rsid w:val="00026335"/>
    <w:rsid w:val="00027391"/>
    <w:rsid w:val="00027D38"/>
    <w:rsid w:val="00033E1C"/>
    <w:rsid w:val="00037075"/>
    <w:rsid w:val="000419CF"/>
    <w:rsid w:val="000432CE"/>
    <w:rsid w:val="00050854"/>
    <w:rsid w:val="0006274A"/>
    <w:rsid w:val="00063367"/>
    <w:rsid w:val="00077081"/>
    <w:rsid w:val="00080BAE"/>
    <w:rsid w:val="0008344C"/>
    <w:rsid w:val="0009074F"/>
    <w:rsid w:val="00097362"/>
    <w:rsid w:val="000B2682"/>
    <w:rsid w:val="000B2C89"/>
    <w:rsid w:val="000B2CD4"/>
    <w:rsid w:val="000B6FCB"/>
    <w:rsid w:val="000C312E"/>
    <w:rsid w:val="000C452C"/>
    <w:rsid w:val="000C4D62"/>
    <w:rsid w:val="000C4F8E"/>
    <w:rsid w:val="000C5A0E"/>
    <w:rsid w:val="000C6CC7"/>
    <w:rsid w:val="000C6D2C"/>
    <w:rsid w:val="000D092A"/>
    <w:rsid w:val="000D1EE2"/>
    <w:rsid w:val="000D46C2"/>
    <w:rsid w:val="000D54C1"/>
    <w:rsid w:val="000D75B4"/>
    <w:rsid w:val="000E5948"/>
    <w:rsid w:val="000E7AF9"/>
    <w:rsid w:val="000F4B88"/>
    <w:rsid w:val="000F637A"/>
    <w:rsid w:val="00105EBC"/>
    <w:rsid w:val="001071C2"/>
    <w:rsid w:val="00110158"/>
    <w:rsid w:val="00111ED5"/>
    <w:rsid w:val="00113112"/>
    <w:rsid w:val="001138D7"/>
    <w:rsid w:val="00116493"/>
    <w:rsid w:val="00116912"/>
    <w:rsid w:val="0012239C"/>
    <w:rsid w:val="001264EB"/>
    <w:rsid w:val="001271BD"/>
    <w:rsid w:val="00136127"/>
    <w:rsid w:val="001400B9"/>
    <w:rsid w:val="00140E58"/>
    <w:rsid w:val="001472EB"/>
    <w:rsid w:val="0015176C"/>
    <w:rsid w:val="001551A5"/>
    <w:rsid w:val="001613B7"/>
    <w:rsid w:val="00167B11"/>
    <w:rsid w:val="0017194F"/>
    <w:rsid w:val="00171B1F"/>
    <w:rsid w:val="001723C9"/>
    <w:rsid w:val="001771CD"/>
    <w:rsid w:val="00183B2E"/>
    <w:rsid w:val="001841BB"/>
    <w:rsid w:val="00194E80"/>
    <w:rsid w:val="001959FB"/>
    <w:rsid w:val="001A1DEB"/>
    <w:rsid w:val="001A25F3"/>
    <w:rsid w:val="001A34FD"/>
    <w:rsid w:val="001A6803"/>
    <w:rsid w:val="001A78EA"/>
    <w:rsid w:val="001B2EAE"/>
    <w:rsid w:val="001B643D"/>
    <w:rsid w:val="001B6B61"/>
    <w:rsid w:val="001C2CF3"/>
    <w:rsid w:val="001C557B"/>
    <w:rsid w:val="001C703E"/>
    <w:rsid w:val="001D025E"/>
    <w:rsid w:val="001D03CD"/>
    <w:rsid w:val="001D1F4D"/>
    <w:rsid w:val="001E21A3"/>
    <w:rsid w:val="001E2CC7"/>
    <w:rsid w:val="001E31C7"/>
    <w:rsid w:val="001E45AB"/>
    <w:rsid w:val="001E540D"/>
    <w:rsid w:val="001E56CB"/>
    <w:rsid w:val="001E57C0"/>
    <w:rsid w:val="001F4E45"/>
    <w:rsid w:val="001F6E6D"/>
    <w:rsid w:val="00204736"/>
    <w:rsid w:val="00216E90"/>
    <w:rsid w:val="00224657"/>
    <w:rsid w:val="0022549D"/>
    <w:rsid w:val="00227759"/>
    <w:rsid w:val="00232CED"/>
    <w:rsid w:val="00233C4A"/>
    <w:rsid w:val="00235870"/>
    <w:rsid w:val="00236128"/>
    <w:rsid w:val="00236CF6"/>
    <w:rsid w:val="0024784D"/>
    <w:rsid w:val="00252B5B"/>
    <w:rsid w:val="00253017"/>
    <w:rsid w:val="002540CD"/>
    <w:rsid w:val="00260735"/>
    <w:rsid w:val="002622EF"/>
    <w:rsid w:val="0026503E"/>
    <w:rsid w:val="0027051C"/>
    <w:rsid w:val="00271545"/>
    <w:rsid w:val="00276641"/>
    <w:rsid w:val="0027714E"/>
    <w:rsid w:val="00283370"/>
    <w:rsid w:val="00287676"/>
    <w:rsid w:val="002A049F"/>
    <w:rsid w:val="002A2CCC"/>
    <w:rsid w:val="002A4357"/>
    <w:rsid w:val="002A68DC"/>
    <w:rsid w:val="002B37ED"/>
    <w:rsid w:val="002B7F3C"/>
    <w:rsid w:val="002C0BE8"/>
    <w:rsid w:val="002C3EEF"/>
    <w:rsid w:val="002D0129"/>
    <w:rsid w:val="002D36DD"/>
    <w:rsid w:val="002E069C"/>
    <w:rsid w:val="002E103B"/>
    <w:rsid w:val="002E1069"/>
    <w:rsid w:val="002E409E"/>
    <w:rsid w:val="002F47DC"/>
    <w:rsid w:val="0030329A"/>
    <w:rsid w:val="00303745"/>
    <w:rsid w:val="00306303"/>
    <w:rsid w:val="00306EA9"/>
    <w:rsid w:val="00317EAD"/>
    <w:rsid w:val="003204BB"/>
    <w:rsid w:val="003216C9"/>
    <w:rsid w:val="00322726"/>
    <w:rsid w:val="00326CD4"/>
    <w:rsid w:val="0032729C"/>
    <w:rsid w:val="0034285D"/>
    <w:rsid w:val="00344E63"/>
    <w:rsid w:val="00346368"/>
    <w:rsid w:val="00350FA3"/>
    <w:rsid w:val="003533D5"/>
    <w:rsid w:val="0035393C"/>
    <w:rsid w:val="00354A38"/>
    <w:rsid w:val="00372695"/>
    <w:rsid w:val="00373343"/>
    <w:rsid w:val="00373B87"/>
    <w:rsid w:val="00381696"/>
    <w:rsid w:val="00381A7E"/>
    <w:rsid w:val="003821AF"/>
    <w:rsid w:val="00392FAF"/>
    <w:rsid w:val="00393E23"/>
    <w:rsid w:val="003A4425"/>
    <w:rsid w:val="003A460D"/>
    <w:rsid w:val="003B6BCB"/>
    <w:rsid w:val="003C2E16"/>
    <w:rsid w:val="003C60AD"/>
    <w:rsid w:val="003C7F2C"/>
    <w:rsid w:val="003D1962"/>
    <w:rsid w:val="003D4450"/>
    <w:rsid w:val="003D7257"/>
    <w:rsid w:val="003E014B"/>
    <w:rsid w:val="003E312B"/>
    <w:rsid w:val="003E5471"/>
    <w:rsid w:val="003F1DF7"/>
    <w:rsid w:val="003F35EB"/>
    <w:rsid w:val="0040052B"/>
    <w:rsid w:val="00404D3A"/>
    <w:rsid w:val="00405FA0"/>
    <w:rsid w:val="004069F8"/>
    <w:rsid w:val="0040731B"/>
    <w:rsid w:val="00412382"/>
    <w:rsid w:val="00423119"/>
    <w:rsid w:val="00423F1E"/>
    <w:rsid w:val="0042641B"/>
    <w:rsid w:val="004277B0"/>
    <w:rsid w:val="00433340"/>
    <w:rsid w:val="004345FC"/>
    <w:rsid w:val="00447AA8"/>
    <w:rsid w:val="004562BA"/>
    <w:rsid w:val="00457E67"/>
    <w:rsid w:val="00460A02"/>
    <w:rsid w:val="00461B46"/>
    <w:rsid w:val="00462957"/>
    <w:rsid w:val="00473A78"/>
    <w:rsid w:val="00473A7B"/>
    <w:rsid w:val="0047411A"/>
    <w:rsid w:val="00474930"/>
    <w:rsid w:val="00476426"/>
    <w:rsid w:val="004769EA"/>
    <w:rsid w:val="00490CEA"/>
    <w:rsid w:val="004A0516"/>
    <w:rsid w:val="004A0D54"/>
    <w:rsid w:val="004C07E9"/>
    <w:rsid w:val="004D5C5B"/>
    <w:rsid w:val="004D6D6A"/>
    <w:rsid w:val="004E432A"/>
    <w:rsid w:val="004E7BEF"/>
    <w:rsid w:val="004F0DFA"/>
    <w:rsid w:val="004F1E6A"/>
    <w:rsid w:val="004F3EC7"/>
    <w:rsid w:val="0050344C"/>
    <w:rsid w:val="0050435B"/>
    <w:rsid w:val="00504D89"/>
    <w:rsid w:val="005102F8"/>
    <w:rsid w:val="00516398"/>
    <w:rsid w:val="00526340"/>
    <w:rsid w:val="005276A7"/>
    <w:rsid w:val="00527752"/>
    <w:rsid w:val="0052794B"/>
    <w:rsid w:val="005279AA"/>
    <w:rsid w:val="005376F3"/>
    <w:rsid w:val="00542D0D"/>
    <w:rsid w:val="005469FC"/>
    <w:rsid w:val="00553F18"/>
    <w:rsid w:val="005603F0"/>
    <w:rsid w:val="0056089B"/>
    <w:rsid w:val="00560BF6"/>
    <w:rsid w:val="00563C37"/>
    <w:rsid w:val="00564161"/>
    <w:rsid w:val="005647CF"/>
    <w:rsid w:val="0056696B"/>
    <w:rsid w:val="00572198"/>
    <w:rsid w:val="0057795D"/>
    <w:rsid w:val="0058564F"/>
    <w:rsid w:val="005878BE"/>
    <w:rsid w:val="00595A93"/>
    <w:rsid w:val="005A0857"/>
    <w:rsid w:val="005A2A40"/>
    <w:rsid w:val="005A48BC"/>
    <w:rsid w:val="005A736B"/>
    <w:rsid w:val="005C3E1E"/>
    <w:rsid w:val="005C4521"/>
    <w:rsid w:val="005C7746"/>
    <w:rsid w:val="005D0488"/>
    <w:rsid w:val="005D6A0F"/>
    <w:rsid w:val="005E12FF"/>
    <w:rsid w:val="005F62E1"/>
    <w:rsid w:val="00600A7C"/>
    <w:rsid w:val="0060271A"/>
    <w:rsid w:val="006111F1"/>
    <w:rsid w:val="006158BC"/>
    <w:rsid w:val="00632BC1"/>
    <w:rsid w:val="00633EBD"/>
    <w:rsid w:val="00637A7B"/>
    <w:rsid w:val="00637FE2"/>
    <w:rsid w:val="0064675B"/>
    <w:rsid w:val="0065198E"/>
    <w:rsid w:val="006524B3"/>
    <w:rsid w:val="00657B48"/>
    <w:rsid w:val="0066033B"/>
    <w:rsid w:val="00664046"/>
    <w:rsid w:val="00664504"/>
    <w:rsid w:val="00666109"/>
    <w:rsid w:val="00671796"/>
    <w:rsid w:val="00672EA6"/>
    <w:rsid w:val="00674175"/>
    <w:rsid w:val="00682899"/>
    <w:rsid w:val="00683C42"/>
    <w:rsid w:val="006843B7"/>
    <w:rsid w:val="006852DC"/>
    <w:rsid w:val="00691D45"/>
    <w:rsid w:val="006926E3"/>
    <w:rsid w:val="00694BA0"/>
    <w:rsid w:val="00695DE8"/>
    <w:rsid w:val="006A4D61"/>
    <w:rsid w:val="006A5A72"/>
    <w:rsid w:val="006B26EA"/>
    <w:rsid w:val="006C5DD2"/>
    <w:rsid w:val="006C6CA1"/>
    <w:rsid w:val="006D0C45"/>
    <w:rsid w:val="006D2064"/>
    <w:rsid w:val="006D314B"/>
    <w:rsid w:val="006D3EB0"/>
    <w:rsid w:val="006D540F"/>
    <w:rsid w:val="006D5C37"/>
    <w:rsid w:val="006E2190"/>
    <w:rsid w:val="006E2C3D"/>
    <w:rsid w:val="006E516D"/>
    <w:rsid w:val="006F6A9F"/>
    <w:rsid w:val="007048EC"/>
    <w:rsid w:val="00706512"/>
    <w:rsid w:val="007102C0"/>
    <w:rsid w:val="007148B4"/>
    <w:rsid w:val="00716373"/>
    <w:rsid w:val="00720E04"/>
    <w:rsid w:val="0072644D"/>
    <w:rsid w:val="007349E8"/>
    <w:rsid w:val="007360C4"/>
    <w:rsid w:val="00736F72"/>
    <w:rsid w:val="00740B37"/>
    <w:rsid w:val="00741552"/>
    <w:rsid w:val="00741882"/>
    <w:rsid w:val="00742315"/>
    <w:rsid w:val="007433E5"/>
    <w:rsid w:val="00744BF3"/>
    <w:rsid w:val="00747C41"/>
    <w:rsid w:val="00751601"/>
    <w:rsid w:val="00761077"/>
    <w:rsid w:val="007669F3"/>
    <w:rsid w:val="007728C9"/>
    <w:rsid w:val="00775B73"/>
    <w:rsid w:val="007773B1"/>
    <w:rsid w:val="0078434B"/>
    <w:rsid w:val="007869B7"/>
    <w:rsid w:val="00791946"/>
    <w:rsid w:val="00795F87"/>
    <w:rsid w:val="007965E9"/>
    <w:rsid w:val="00796636"/>
    <w:rsid w:val="00797228"/>
    <w:rsid w:val="00797831"/>
    <w:rsid w:val="007A5830"/>
    <w:rsid w:val="007B1A08"/>
    <w:rsid w:val="007C1A57"/>
    <w:rsid w:val="007C4A14"/>
    <w:rsid w:val="007C7135"/>
    <w:rsid w:val="007D3445"/>
    <w:rsid w:val="007D797D"/>
    <w:rsid w:val="007D7FDD"/>
    <w:rsid w:val="007E1C65"/>
    <w:rsid w:val="007E2E8C"/>
    <w:rsid w:val="007E4D84"/>
    <w:rsid w:val="007E6C1E"/>
    <w:rsid w:val="007F2B61"/>
    <w:rsid w:val="00800096"/>
    <w:rsid w:val="0080379D"/>
    <w:rsid w:val="00803BF2"/>
    <w:rsid w:val="00805A10"/>
    <w:rsid w:val="00806786"/>
    <w:rsid w:val="00807968"/>
    <w:rsid w:val="008126E3"/>
    <w:rsid w:val="00815986"/>
    <w:rsid w:val="00815F50"/>
    <w:rsid w:val="00820111"/>
    <w:rsid w:val="00820390"/>
    <w:rsid w:val="00825C41"/>
    <w:rsid w:val="00826EAC"/>
    <w:rsid w:val="00831DC6"/>
    <w:rsid w:val="00833BEB"/>
    <w:rsid w:val="00836EC2"/>
    <w:rsid w:val="00844A8C"/>
    <w:rsid w:val="008457C2"/>
    <w:rsid w:val="00850C96"/>
    <w:rsid w:val="00856543"/>
    <w:rsid w:val="00860FEF"/>
    <w:rsid w:val="00864204"/>
    <w:rsid w:val="00864CB4"/>
    <w:rsid w:val="008722BB"/>
    <w:rsid w:val="00880DB4"/>
    <w:rsid w:val="0088179A"/>
    <w:rsid w:val="008827A9"/>
    <w:rsid w:val="008828C1"/>
    <w:rsid w:val="0088681B"/>
    <w:rsid w:val="00896CBA"/>
    <w:rsid w:val="008A2CBD"/>
    <w:rsid w:val="008A2F39"/>
    <w:rsid w:val="008A323A"/>
    <w:rsid w:val="008A3895"/>
    <w:rsid w:val="008B5943"/>
    <w:rsid w:val="008B7DA6"/>
    <w:rsid w:val="008C1947"/>
    <w:rsid w:val="008C3E6E"/>
    <w:rsid w:val="008D2395"/>
    <w:rsid w:val="008D2A86"/>
    <w:rsid w:val="008D5241"/>
    <w:rsid w:val="008D694B"/>
    <w:rsid w:val="008D7523"/>
    <w:rsid w:val="008E0BDF"/>
    <w:rsid w:val="008E0F71"/>
    <w:rsid w:val="008E24FF"/>
    <w:rsid w:val="008E453F"/>
    <w:rsid w:val="008E4E85"/>
    <w:rsid w:val="008F1758"/>
    <w:rsid w:val="008F1B08"/>
    <w:rsid w:val="008F3FB1"/>
    <w:rsid w:val="008F718F"/>
    <w:rsid w:val="009048B4"/>
    <w:rsid w:val="00910087"/>
    <w:rsid w:val="0091279F"/>
    <w:rsid w:val="00913C3B"/>
    <w:rsid w:val="00917EF5"/>
    <w:rsid w:val="0092658B"/>
    <w:rsid w:val="0093670C"/>
    <w:rsid w:val="00936CB9"/>
    <w:rsid w:val="00943B66"/>
    <w:rsid w:val="00960FB5"/>
    <w:rsid w:val="009659B6"/>
    <w:rsid w:val="00966749"/>
    <w:rsid w:val="00966CDB"/>
    <w:rsid w:val="00983546"/>
    <w:rsid w:val="00983D56"/>
    <w:rsid w:val="00986242"/>
    <w:rsid w:val="00992508"/>
    <w:rsid w:val="009936E0"/>
    <w:rsid w:val="009A0E94"/>
    <w:rsid w:val="009A58E5"/>
    <w:rsid w:val="009B001D"/>
    <w:rsid w:val="009C2DC8"/>
    <w:rsid w:val="009D15E0"/>
    <w:rsid w:val="009D3A39"/>
    <w:rsid w:val="009D44A5"/>
    <w:rsid w:val="009E392E"/>
    <w:rsid w:val="009F12E1"/>
    <w:rsid w:val="009F75BB"/>
    <w:rsid w:val="00A01D8F"/>
    <w:rsid w:val="00A02DC9"/>
    <w:rsid w:val="00A17559"/>
    <w:rsid w:val="00A22C27"/>
    <w:rsid w:val="00A26B91"/>
    <w:rsid w:val="00A27525"/>
    <w:rsid w:val="00A305E0"/>
    <w:rsid w:val="00A33868"/>
    <w:rsid w:val="00A37B4B"/>
    <w:rsid w:val="00A45DF7"/>
    <w:rsid w:val="00A53385"/>
    <w:rsid w:val="00A556A2"/>
    <w:rsid w:val="00A556E6"/>
    <w:rsid w:val="00A55EF5"/>
    <w:rsid w:val="00A57995"/>
    <w:rsid w:val="00A62A6A"/>
    <w:rsid w:val="00A75A09"/>
    <w:rsid w:val="00A765F7"/>
    <w:rsid w:val="00A81D64"/>
    <w:rsid w:val="00A85A80"/>
    <w:rsid w:val="00A908F9"/>
    <w:rsid w:val="00A91963"/>
    <w:rsid w:val="00A92B47"/>
    <w:rsid w:val="00A92B85"/>
    <w:rsid w:val="00A94E88"/>
    <w:rsid w:val="00A95771"/>
    <w:rsid w:val="00A97303"/>
    <w:rsid w:val="00AA01C6"/>
    <w:rsid w:val="00AA3ED9"/>
    <w:rsid w:val="00AA739F"/>
    <w:rsid w:val="00AB3A95"/>
    <w:rsid w:val="00AC1377"/>
    <w:rsid w:val="00AC2E7E"/>
    <w:rsid w:val="00AC68E9"/>
    <w:rsid w:val="00AD02CD"/>
    <w:rsid w:val="00AD2DA9"/>
    <w:rsid w:val="00AE0E6B"/>
    <w:rsid w:val="00AF2F62"/>
    <w:rsid w:val="00AF6654"/>
    <w:rsid w:val="00B008C7"/>
    <w:rsid w:val="00B11314"/>
    <w:rsid w:val="00B11869"/>
    <w:rsid w:val="00B11F11"/>
    <w:rsid w:val="00B12351"/>
    <w:rsid w:val="00B12BE2"/>
    <w:rsid w:val="00B21758"/>
    <w:rsid w:val="00B23959"/>
    <w:rsid w:val="00B314D9"/>
    <w:rsid w:val="00B431AC"/>
    <w:rsid w:val="00B44331"/>
    <w:rsid w:val="00B515F3"/>
    <w:rsid w:val="00B53A92"/>
    <w:rsid w:val="00B57D78"/>
    <w:rsid w:val="00B6454C"/>
    <w:rsid w:val="00B669D7"/>
    <w:rsid w:val="00B70E54"/>
    <w:rsid w:val="00B86C52"/>
    <w:rsid w:val="00B91F68"/>
    <w:rsid w:val="00B947BF"/>
    <w:rsid w:val="00B94879"/>
    <w:rsid w:val="00BA0AB2"/>
    <w:rsid w:val="00BA444F"/>
    <w:rsid w:val="00BA4EC7"/>
    <w:rsid w:val="00BA63F7"/>
    <w:rsid w:val="00BB3913"/>
    <w:rsid w:val="00BB4370"/>
    <w:rsid w:val="00BB43A1"/>
    <w:rsid w:val="00BB505E"/>
    <w:rsid w:val="00BB5AA1"/>
    <w:rsid w:val="00BB78F6"/>
    <w:rsid w:val="00BB7FA6"/>
    <w:rsid w:val="00BC2FE6"/>
    <w:rsid w:val="00BC35B2"/>
    <w:rsid w:val="00BD37CB"/>
    <w:rsid w:val="00BE0468"/>
    <w:rsid w:val="00BE250C"/>
    <w:rsid w:val="00BE472E"/>
    <w:rsid w:val="00BE4D29"/>
    <w:rsid w:val="00BE738F"/>
    <w:rsid w:val="00BF0BBB"/>
    <w:rsid w:val="00BF5746"/>
    <w:rsid w:val="00C008ED"/>
    <w:rsid w:val="00C04169"/>
    <w:rsid w:val="00C05904"/>
    <w:rsid w:val="00C06E63"/>
    <w:rsid w:val="00C10638"/>
    <w:rsid w:val="00C1108A"/>
    <w:rsid w:val="00C12E83"/>
    <w:rsid w:val="00C13BC1"/>
    <w:rsid w:val="00C178B6"/>
    <w:rsid w:val="00C27ECC"/>
    <w:rsid w:val="00C415B0"/>
    <w:rsid w:val="00C444AB"/>
    <w:rsid w:val="00C450C4"/>
    <w:rsid w:val="00C5012F"/>
    <w:rsid w:val="00C52C14"/>
    <w:rsid w:val="00C61242"/>
    <w:rsid w:val="00C6238C"/>
    <w:rsid w:val="00C71DF4"/>
    <w:rsid w:val="00C7573F"/>
    <w:rsid w:val="00C820FE"/>
    <w:rsid w:val="00C823E0"/>
    <w:rsid w:val="00C8522C"/>
    <w:rsid w:val="00C9252A"/>
    <w:rsid w:val="00C96AF0"/>
    <w:rsid w:val="00CA43B7"/>
    <w:rsid w:val="00CB4A5D"/>
    <w:rsid w:val="00CB5B22"/>
    <w:rsid w:val="00CC5BC4"/>
    <w:rsid w:val="00CC766F"/>
    <w:rsid w:val="00CC7886"/>
    <w:rsid w:val="00CD56F2"/>
    <w:rsid w:val="00CE60CA"/>
    <w:rsid w:val="00CE662E"/>
    <w:rsid w:val="00CE728C"/>
    <w:rsid w:val="00CE73C4"/>
    <w:rsid w:val="00CF17F3"/>
    <w:rsid w:val="00CF2088"/>
    <w:rsid w:val="00CF43D5"/>
    <w:rsid w:val="00D02E1B"/>
    <w:rsid w:val="00D03447"/>
    <w:rsid w:val="00D03EFE"/>
    <w:rsid w:val="00D11F1B"/>
    <w:rsid w:val="00D12553"/>
    <w:rsid w:val="00D16D6F"/>
    <w:rsid w:val="00D219BE"/>
    <w:rsid w:val="00D22EFF"/>
    <w:rsid w:val="00D24E60"/>
    <w:rsid w:val="00D3057C"/>
    <w:rsid w:val="00D550F6"/>
    <w:rsid w:val="00D561A0"/>
    <w:rsid w:val="00D66E99"/>
    <w:rsid w:val="00D7424E"/>
    <w:rsid w:val="00D800DE"/>
    <w:rsid w:val="00D81CF2"/>
    <w:rsid w:val="00D83254"/>
    <w:rsid w:val="00D84EEB"/>
    <w:rsid w:val="00D92CCC"/>
    <w:rsid w:val="00D9754B"/>
    <w:rsid w:val="00DA1644"/>
    <w:rsid w:val="00DA7BD8"/>
    <w:rsid w:val="00DB4C71"/>
    <w:rsid w:val="00DB79AE"/>
    <w:rsid w:val="00DC1EC3"/>
    <w:rsid w:val="00DC2EE3"/>
    <w:rsid w:val="00DC5619"/>
    <w:rsid w:val="00DC64EF"/>
    <w:rsid w:val="00DE24C5"/>
    <w:rsid w:val="00DE42D4"/>
    <w:rsid w:val="00DE4ABD"/>
    <w:rsid w:val="00DE7876"/>
    <w:rsid w:val="00DF0137"/>
    <w:rsid w:val="00DF4036"/>
    <w:rsid w:val="00DF4994"/>
    <w:rsid w:val="00DF68DD"/>
    <w:rsid w:val="00E02F6F"/>
    <w:rsid w:val="00E04A34"/>
    <w:rsid w:val="00E05884"/>
    <w:rsid w:val="00E10141"/>
    <w:rsid w:val="00E119AB"/>
    <w:rsid w:val="00E11BEA"/>
    <w:rsid w:val="00E1696E"/>
    <w:rsid w:val="00E26F50"/>
    <w:rsid w:val="00E47F94"/>
    <w:rsid w:val="00E52ADD"/>
    <w:rsid w:val="00E54750"/>
    <w:rsid w:val="00E54907"/>
    <w:rsid w:val="00E553B7"/>
    <w:rsid w:val="00E62B4B"/>
    <w:rsid w:val="00E704D7"/>
    <w:rsid w:val="00E70685"/>
    <w:rsid w:val="00E73D2E"/>
    <w:rsid w:val="00E84895"/>
    <w:rsid w:val="00E958BF"/>
    <w:rsid w:val="00E95BC6"/>
    <w:rsid w:val="00EA038A"/>
    <w:rsid w:val="00EA4578"/>
    <w:rsid w:val="00EC67BB"/>
    <w:rsid w:val="00ED2B50"/>
    <w:rsid w:val="00ED79BA"/>
    <w:rsid w:val="00EF42F5"/>
    <w:rsid w:val="00EF72D4"/>
    <w:rsid w:val="00EF7DB3"/>
    <w:rsid w:val="00F0029E"/>
    <w:rsid w:val="00F06789"/>
    <w:rsid w:val="00F159E2"/>
    <w:rsid w:val="00F16F7E"/>
    <w:rsid w:val="00F226C5"/>
    <w:rsid w:val="00F339E0"/>
    <w:rsid w:val="00F3628E"/>
    <w:rsid w:val="00F44A0C"/>
    <w:rsid w:val="00F47969"/>
    <w:rsid w:val="00F6228E"/>
    <w:rsid w:val="00F63807"/>
    <w:rsid w:val="00F77259"/>
    <w:rsid w:val="00F84C19"/>
    <w:rsid w:val="00F853F4"/>
    <w:rsid w:val="00F90017"/>
    <w:rsid w:val="00F92A60"/>
    <w:rsid w:val="00F95362"/>
    <w:rsid w:val="00FB060B"/>
    <w:rsid w:val="00FB0910"/>
    <w:rsid w:val="00FB1E37"/>
    <w:rsid w:val="00FB26DC"/>
    <w:rsid w:val="00FC7994"/>
    <w:rsid w:val="00FD0BBF"/>
    <w:rsid w:val="00FD2931"/>
    <w:rsid w:val="00FE7749"/>
    <w:rsid w:val="00FF13C4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89DFC"/>
  <w15:chartTrackingRefBased/>
  <w15:docId w15:val="{7A464E62-DA13-4E82-9180-AE113F1A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8">
    <w:name w:val="header"/>
    <w:basedOn w:val="a"/>
    <w:link w:val="a9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30374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4A0516"/>
    <w:pPr>
      <w:spacing w:after="120"/>
    </w:pPr>
  </w:style>
  <w:style w:type="character" w:customStyle="1" w:styleId="ad">
    <w:name w:val="本文 字元"/>
    <w:link w:val="ac"/>
    <w:uiPriority w:val="99"/>
    <w:semiHidden/>
    <w:rsid w:val="004A0516"/>
    <w:rPr>
      <w:kern w:val="2"/>
      <w:sz w:val="24"/>
      <w:szCs w:val="24"/>
    </w:rPr>
  </w:style>
  <w:style w:type="table" w:styleId="ae">
    <w:name w:val="Table Grid"/>
    <w:basedOn w:val="a1"/>
    <w:uiPriority w:val="5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33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Admin</cp:lastModifiedBy>
  <cp:revision>46</cp:revision>
  <cp:lastPrinted>2023-08-10T01:24:00Z</cp:lastPrinted>
  <dcterms:created xsi:type="dcterms:W3CDTF">2023-01-05T08:58:00Z</dcterms:created>
  <dcterms:modified xsi:type="dcterms:W3CDTF">2023-08-15T13:33:00Z</dcterms:modified>
</cp:coreProperties>
</file>