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6F" w:rsidRPr="00A001B7" w:rsidRDefault="00AD7C0F" w:rsidP="00EC1E7F">
      <w:pPr>
        <w:spacing w:line="350" w:lineRule="exact"/>
        <w:jc w:val="center"/>
        <w:rPr>
          <w:rFonts w:ascii="華康仿宋體W2" w:eastAsia="華康仿宋體W2" w:hAnsi="標楷體"/>
          <w:b/>
          <w:color w:val="002060"/>
          <w:sz w:val="34"/>
          <w:szCs w:val="34"/>
        </w:rPr>
      </w:pPr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20</w:t>
      </w:r>
      <w:r w:rsidR="001B6F6F"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2</w:t>
      </w:r>
      <w:r w:rsidR="00B44A44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3</w:t>
      </w:r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年「</w:t>
      </w:r>
      <w:r w:rsidR="002E10C9"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大度山維</w:t>
      </w:r>
      <w:proofErr w:type="gramStart"/>
      <w:r w:rsidR="002E10C9"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崧</w:t>
      </w:r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盃</w:t>
      </w:r>
      <w:proofErr w:type="gramEnd"/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」全國壯年網球</w:t>
      </w:r>
      <w:r w:rsidR="001873CF"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團體錦標</w:t>
      </w:r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賽</w:t>
      </w:r>
    </w:p>
    <w:p w:rsidR="00AD7C0F" w:rsidRPr="00A001B7" w:rsidRDefault="00AD7C0F" w:rsidP="00EC1E7F">
      <w:pPr>
        <w:spacing w:line="350" w:lineRule="exact"/>
        <w:jc w:val="center"/>
        <w:rPr>
          <w:rFonts w:ascii="華康仿宋體W2" w:eastAsia="華康仿宋體W2" w:hAnsi="標楷體"/>
          <w:b/>
          <w:color w:val="002060"/>
        </w:rPr>
      </w:pPr>
      <w:r w:rsidRPr="00A001B7">
        <w:rPr>
          <w:rFonts w:ascii="華康仿宋體W2" w:eastAsia="華康仿宋體W2" w:hAnsi="標楷體" w:hint="eastAsia"/>
          <w:b/>
          <w:color w:val="002060"/>
          <w:sz w:val="34"/>
          <w:szCs w:val="34"/>
        </w:rPr>
        <w:t>競賽規程</w:t>
      </w:r>
    </w:p>
    <w:p w:rsidR="0013238D" w:rsidRPr="00A001B7" w:rsidRDefault="0013238D" w:rsidP="00EC1E7F">
      <w:pPr>
        <w:spacing w:line="350" w:lineRule="exact"/>
        <w:ind w:firstLineChars="100" w:firstLine="240"/>
        <w:jc w:val="center"/>
        <w:rPr>
          <w:rFonts w:ascii="華康仿宋體W2" w:eastAsia="華康仿宋體W2" w:hAnsi="標楷體"/>
          <w:b/>
        </w:rPr>
      </w:pPr>
    </w:p>
    <w:p w:rsidR="00AD7C0F" w:rsidRPr="00A001B7" w:rsidRDefault="00AD7C0F" w:rsidP="00EC1E7F">
      <w:pPr>
        <w:spacing w:line="350" w:lineRule="exact"/>
        <w:ind w:left="1213" w:hangingChars="505" w:hanging="1213"/>
        <w:jc w:val="both"/>
        <w:rPr>
          <w:rFonts w:ascii="華康仿宋體W2" w:eastAsia="華康仿宋體W2"/>
          <w:color w:val="000000" w:themeColor="text1"/>
        </w:rPr>
      </w:pPr>
      <w:proofErr w:type="gramStart"/>
      <w:r w:rsidRPr="00A001B7">
        <w:rPr>
          <w:rFonts w:ascii="華康仿宋體W2" w:eastAsia="華康仿宋體W2" w:hint="eastAsia"/>
          <w:b/>
          <w:color w:val="002060"/>
        </w:rPr>
        <w:t>ㄧ</w:t>
      </w:r>
      <w:proofErr w:type="gramEnd"/>
      <w:r w:rsidRPr="00A001B7">
        <w:rPr>
          <w:rFonts w:ascii="華康仿宋體W2" w:eastAsia="華康仿宋體W2" w:hint="eastAsia"/>
          <w:b/>
          <w:color w:val="002060"/>
        </w:rPr>
        <w:t>、宗旨：</w:t>
      </w:r>
      <w:r w:rsidR="000472AD" w:rsidRPr="00A001B7">
        <w:rPr>
          <w:rFonts w:ascii="華康仿宋體W2" w:eastAsia="華康仿宋體W2" w:hint="eastAsia"/>
          <w:color w:val="000000" w:themeColor="text1"/>
        </w:rPr>
        <w:t>為緬懷大度山寶塔</w:t>
      </w:r>
      <w:r w:rsidR="00AF757F" w:rsidRPr="00A001B7">
        <w:rPr>
          <w:rFonts w:ascii="華康仿宋體W2" w:eastAsia="華康仿宋體W2" w:hint="eastAsia"/>
          <w:color w:val="000000" w:themeColor="text1"/>
        </w:rPr>
        <w:t>、</w:t>
      </w:r>
      <w:r w:rsidR="000472AD" w:rsidRPr="00A001B7">
        <w:rPr>
          <w:rFonts w:ascii="華康仿宋體W2" w:eastAsia="華康仿宋體W2" w:hint="eastAsia"/>
          <w:color w:val="000000" w:themeColor="text1"/>
        </w:rPr>
        <w:t>墓</w:t>
      </w:r>
      <w:r w:rsidR="007D4EA9" w:rsidRPr="00A001B7">
        <w:rPr>
          <w:rFonts w:ascii="華康仿宋體W2" w:eastAsia="華康仿宋體W2" w:hint="eastAsia"/>
          <w:color w:val="000000" w:themeColor="text1"/>
        </w:rPr>
        <w:t>園</w:t>
      </w:r>
      <w:r w:rsidR="000472AD" w:rsidRPr="00A001B7">
        <w:rPr>
          <w:rFonts w:ascii="華康仿宋體W2" w:eastAsia="華康仿宋體W2" w:hint="eastAsia"/>
          <w:color w:val="000000" w:themeColor="text1"/>
        </w:rPr>
        <w:t>創辦人  林維崧老先生，生前對網球的熱愛，且長期對網球運動的贊助與支持，以及</w:t>
      </w:r>
      <w:r w:rsidR="002E10C9" w:rsidRPr="00A001B7">
        <w:rPr>
          <w:rFonts w:ascii="華康仿宋體W2" w:eastAsia="華康仿宋體W2" w:hAnsi="標楷體" w:hint="eastAsia"/>
          <w:color w:val="000000" w:themeColor="text1"/>
        </w:rPr>
        <w:t>配合政府推展競技運動及全民運動政策、</w:t>
      </w:r>
      <w:r w:rsidR="00FD3F2C" w:rsidRPr="00A001B7">
        <w:rPr>
          <w:rFonts w:ascii="華康仿宋體W2" w:eastAsia="華康仿宋體W2" w:hint="eastAsia"/>
          <w:color w:val="000000" w:themeColor="text1"/>
        </w:rPr>
        <w:t>提供國民動態休閒活動、培</w:t>
      </w:r>
      <w:r w:rsidR="006B5419" w:rsidRPr="00A001B7">
        <w:rPr>
          <w:rFonts w:ascii="華康仿宋體W2" w:eastAsia="華康仿宋體W2" w:hint="eastAsia"/>
          <w:color w:val="000000" w:themeColor="text1"/>
        </w:rPr>
        <w:t>養國民終身運動習慣，提昇網球運動風氣及國民生活品質</w:t>
      </w:r>
      <w:r w:rsidR="00FD3F2C" w:rsidRPr="00A001B7">
        <w:rPr>
          <w:rFonts w:ascii="華康仿宋體W2" w:eastAsia="華康仿宋體W2" w:hint="eastAsia"/>
          <w:color w:val="000000" w:themeColor="text1"/>
        </w:rPr>
        <w:t>。</w:t>
      </w:r>
    </w:p>
    <w:p w:rsidR="00B53120" w:rsidRPr="00A001B7" w:rsidRDefault="00B53120" w:rsidP="00EC1E7F">
      <w:pPr>
        <w:spacing w:line="350" w:lineRule="exact"/>
        <w:ind w:left="2095" w:hangingChars="872" w:hanging="2095"/>
        <w:jc w:val="both"/>
        <w:rPr>
          <w:rFonts w:ascii="華康仿宋體W2" w:eastAsia="華康仿宋體W2" w:hAnsi="標楷體"/>
          <w:color w:val="000000" w:themeColor="text1"/>
        </w:rPr>
      </w:pPr>
      <w:r w:rsidRPr="00A001B7">
        <w:rPr>
          <w:rFonts w:ascii="華康仿宋體W2" w:eastAsia="華康仿宋體W2" w:hAnsi="標楷體" w:hint="eastAsia"/>
          <w:b/>
          <w:color w:val="002060"/>
        </w:rPr>
        <w:t>二、</w:t>
      </w:r>
      <w:r w:rsidRPr="00A001B7">
        <w:rPr>
          <w:rFonts w:ascii="華康仿宋體W2" w:eastAsia="華康仿宋體W2" w:hint="eastAsia"/>
          <w:b/>
          <w:color w:val="002060"/>
        </w:rPr>
        <w:t>指導單位：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臺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中市政府、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臺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中市體育總會、中華民國網球協會</w:t>
      </w:r>
    </w:p>
    <w:p w:rsidR="00AD7C0F" w:rsidRPr="00A001B7" w:rsidRDefault="00B53120" w:rsidP="00EC1E7F">
      <w:pPr>
        <w:spacing w:line="350" w:lineRule="exact"/>
        <w:ind w:leftChars="-1" w:left="2090" w:hangingChars="871" w:hanging="2092"/>
        <w:jc w:val="both"/>
        <w:rPr>
          <w:rFonts w:ascii="華康仿宋體W2" w:eastAsia="華康仿宋體W2" w:hAnsi="標楷體"/>
          <w:color w:val="000000" w:themeColor="text1"/>
        </w:rPr>
      </w:pPr>
      <w:r w:rsidRPr="00A001B7">
        <w:rPr>
          <w:rFonts w:ascii="華康仿宋體W2" w:eastAsia="華康仿宋體W2" w:hAnsi="標楷體" w:hint="eastAsia"/>
          <w:b/>
          <w:color w:val="002060"/>
        </w:rPr>
        <w:t>三</w:t>
      </w:r>
      <w:r w:rsidR="00AD7C0F" w:rsidRPr="00A001B7">
        <w:rPr>
          <w:rFonts w:ascii="華康仿宋體W2" w:eastAsia="華康仿宋體W2" w:hAnsi="標楷體" w:hint="eastAsia"/>
          <w:b/>
          <w:color w:val="002060"/>
        </w:rPr>
        <w:t>、</w:t>
      </w:r>
      <w:r w:rsidR="00AD7C0F" w:rsidRPr="00A001B7">
        <w:rPr>
          <w:rFonts w:ascii="華康仿宋體W2" w:eastAsia="華康仿宋體W2" w:hint="eastAsia"/>
          <w:b/>
          <w:color w:val="002060"/>
        </w:rPr>
        <w:t>主辦單位：</w:t>
      </w:r>
      <w:r w:rsidR="002E10C9" w:rsidRPr="00A001B7">
        <w:rPr>
          <w:rFonts w:ascii="華康仿宋體W2" w:eastAsia="華康仿宋體W2" w:hint="eastAsia"/>
          <w:color w:val="000000" w:themeColor="text1"/>
        </w:rPr>
        <w:t>大度山</w:t>
      </w:r>
      <w:r w:rsidR="00AF757F" w:rsidRPr="00A001B7">
        <w:rPr>
          <w:rFonts w:ascii="華康仿宋體W2" w:eastAsia="華康仿宋體W2" w:hint="eastAsia"/>
          <w:color w:val="000000" w:themeColor="text1"/>
        </w:rPr>
        <w:t>寶塔</w:t>
      </w:r>
      <w:r w:rsidR="002E10C9" w:rsidRPr="00A001B7">
        <w:rPr>
          <w:rFonts w:ascii="華康仿宋體W2" w:eastAsia="華康仿宋體W2" w:hint="eastAsia"/>
          <w:color w:val="000000" w:themeColor="text1"/>
        </w:rPr>
        <w:t>、</w:t>
      </w:r>
      <w:r w:rsidR="00AF757F" w:rsidRPr="00A001B7">
        <w:rPr>
          <w:rFonts w:ascii="華康仿宋體W2" w:eastAsia="華康仿宋體W2" w:hint="eastAsia"/>
          <w:color w:val="000000" w:themeColor="text1"/>
        </w:rPr>
        <w:t>墓園</w:t>
      </w:r>
      <w:r w:rsidR="002E10C9" w:rsidRPr="00A001B7">
        <w:rPr>
          <w:rFonts w:ascii="華康仿宋體W2" w:eastAsia="華康仿宋體W2" w:hint="eastAsia"/>
          <w:color w:val="000000" w:themeColor="text1"/>
        </w:rPr>
        <w:t>董事長 林文傑先生</w:t>
      </w:r>
    </w:p>
    <w:p w:rsidR="00AD7C0F" w:rsidRPr="00A001B7" w:rsidRDefault="00B53120" w:rsidP="00EC1E7F">
      <w:pPr>
        <w:spacing w:line="350" w:lineRule="exact"/>
        <w:ind w:left="2092" w:hangingChars="871" w:hanging="2092"/>
        <w:jc w:val="both"/>
        <w:rPr>
          <w:rFonts w:ascii="華康仿宋體W2" w:eastAsia="華康仿宋體W2" w:hAnsi="標楷體"/>
          <w:color w:val="000000" w:themeColor="text1"/>
        </w:rPr>
      </w:pPr>
      <w:r w:rsidRPr="00A001B7">
        <w:rPr>
          <w:rFonts w:ascii="華康仿宋體W2" w:eastAsia="華康仿宋體W2" w:hAnsi="標楷體" w:hint="eastAsia"/>
          <w:b/>
          <w:color w:val="002060"/>
        </w:rPr>
        <w:t>四</w:t>
      </w:r>
      <w:r w:rsidR="00BA67DA" w:rsidRPr="00A001B7">
        <w:rPr>
          <w:rFonts w:ascii="華康仿宋體W2" w:eastAsia="華康仿宋體W2" w:hAnsi="標楷體" w:hint="eastAsia"/>
          <w:b/>
          <w:color w:val="002060"/>
        </w:rPr>
        <w:t>、承辦單位：</w:t>
      </w:r>
      <w:proofErr w:type="gramStart"/>
      <w:r w:rsidR="00BA67DA" w:rsidRPr="00A001B7">
        <w:rPr>
          <w:rFonts w:ascii="華康仿宋體W2" w:eastAsia="華康仿宋體W2" w:hAnsi="標楷體" w:hint="eastAsia"/>
          <w:color w:val="000000" w:themeColor="text1"/>
        </w:rPr>
        <w:t>臺</w:t>
      </w:r>
      <w:proofErr w:type="gramEnd"/>
      <w:r w:rsidR="00BA67DA" w:rsidRPr="00A001B7">
        <w:rPr>
          <w:rFonts w:ascii="華康仿宋體W2" w:eastAsia="華康仿宋體W2" w:hAnsi="標楷體" w:hint="eastAsia"/>
          <w:color w:val="000000" w:themeColor="text1"/>
        </w:rPr>
        <w:t>中市</w:t>
      </w:r>
      <w:r w:rsidR="00667CB4" w:rsidRPr="00A001B7">
        <w:rPr>
          <w:rFonts w:ascii="華康仿宋體W2" w:eastAsia="華康仿宋體W2" w:hAnsi="標楷體" w:hint="eastAsia"/>
          <w:color w:val="000000" w:themeColor="text1"/>
        </w:rPr>
        <w:t>體育總會網球委員會</w:t>
      </w:r>
    </w:p>
    <w:p w:rsidR="001E1577" w:rsidRPr="00A001B7" w:rsidRDefault="001E1577" w:rsidP="00EC1E7F">
      <w:pPr>
        <w:spacing w:line="350" w:lineRule="exact"/>
        <w:ind w:left="2092" w:hangingChars="871" w:hanging="2092"/>
        <w:jc w:val="both"/>
        <w:rPr>
          <w:rFonts w:ascii="華康仿宋體W2" w:eastAsia="華康仿宋體W2" w:hAnsi="標楷體"/>
          <w:color w:val="000000" w:themeColor="text1"/>
        </w:rPr>
      </w:pPr>
      <w:r w:rsidRPr="00A001B7">
        <w:rPr>
          <w:rFonts w:ascii="華康仿宋體W2" w:eastAsia="華康仿宋體W2" w:hAnsi="標楷體" w:hint="eastAsia"/>
          <w:b/>
          <w:color w:val="002060"/>
        </w:rPr>
        <w:t>五、協辦單位：</w:t>
      </w:r>
      <w:proofErr w:type="gramStart"/>
      <w:r w:rsidRPr="00A001B7">
        <w:rPr>
          <w:rFonts w:ascii="華康仿宋體W2" w:eastAsia="華康仿宋體W2" w:hAnsi="標楷體" w:hint="eastAsia"/>
          <w:color w:val="000000" w:themeColor="text1"/>
        </w:rPr>
        <w:t>臺</w:t>
      </w:r>
      <w:proofErr w:type="gramEnd"/>
      <w:r w:rsidRPr="00A001B7">
        <w:rPr>
          <w:rFonts w:ascii="華康仿宋體W2" w:eastAsia="華康仿宋體W2" w:hAnsi="標楷體" w:hint="eastAsia"/>
          <w:color w:val="000000" w:themeColor="text1"/>
        </w:rPr>
        <w:t>中市體育總會軟式</w:t>
      </w:r>
      <w:r w:rsidR="001C12A3" w:rsidRPr="00A001B7">
        <w:rPr>
          <w:rFonts w:ascii="華康仿宋體W2" w:eastAsia="華康仿宋體W2" w:hAnsi="標楷體" w:hint="eastAsia"/>
          <w:color w:val="000000" w:themeColor="text1"/>
        </w:rPr>
        <w:t>網球</w:t>
      </w:r>
      <w:r w:rsidRPr="00A001B7">
        <w:rPr>
          <w:rFonts w:ascii="華康仿宋體W2" w:eastAsia="華康仿宋體W2" w:hAnsi="標楷體" w:hint="eastAsia"/>
          <w:color w:val="000000" w:themeColor="text1"/>
        </w:rPr>
        <w:t>委員會</w:t>
      </w:r>
    </w:p>
    <w:p w:rsidR="00AD7C0F" w:rsidRPr="00A001B7" w:rsidRDefault="001E1577" w:rsidP="00EC1E7F">
      <w:pPr>
        <w:spacing w:line="350" w:lineRule="exact"/>
        <w:ind w:left="1682" w:hangingChars="700" w:hanging="1682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2060"/>
        </w:rPr>
        <w:t>六</w:t>
      </w:r>
      <w:r w:rsidR="00932AF1" w:rsidRPr="00A001B7">
        <w:rPr>
          <w:rFonts w:ascii="華康仿宋體W2" w:eastAsia="華康仿宋體W2" w:hint="eastAsia"/>
          <w:b/>
          <w:color w:val="002060"/>
        </w:rPr>
        <w:t>、</w:t>
      </w:r>
      <w:r w:rsidR="00AD7C0F" w:rsidRPr="00A001B7">
        <w:rPr>
          <w:rFonts w:ascii="華康仿宋體W2" w:eastAsia="華康仿宋體W2" w:hint="eastAsia"/>
          <w:b/>
          <w:color w:val="002060"/>
        </w:rPr>
        <w:t>比賽日期：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20</w:t>
      </w:r>
      <w:r w:rsidR="00884DCF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="00235EDD">
        <w:rPr>
          <w:rFonts w:ascii="華康仿宋體W2" w:eastAsia="華康仿宋體W2" w:hint="eastAsia"/>
          <w:b/>
          <w:color w:val="000000" w:themeColor="text1"/>
        </w:rPr>
        <w:t>3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年</w:t>
      </w:r>
      <w:r w:rsidR="00C46B84" w:rsidRPr="00A001B7">
        <w:rPr>
          <w:rFonts w:ascii="華康仿宋體W2" w:eastAsia="華康仿宋體W2" w:hint="eastAsia"/>
          <w:b/>
          <w:color w:val="000000" w:themeColor="text1"/>
        </w:rPr>
        <w:t>3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月</w:t>
      </w:r>
      <w:r w:rsidR="00683A7F" w:rsidRPr="00A001B7">
        <w:rPr>
          <w:rFonts w:ascii="華康仿宋體W2" w:eastAsia="華康仿宋體W2" w:hAnsiTheme="minorHAnsi" w:hint="eastAsia"/>
          <w:b/>
          <w:color w:val="000000" w:themeColor="text1"/>
        </w:rPr>
        <w:t>1</w:t>
      </w:r>
      <w:r w:rsidR="00B44A44">
        <w:rPr>
          <w:rFonts w:ascii="華康仿宋體W2" w:eastAsia="華康仿宋體W2" w:hAnsiTheme="minorHAnsi" w:hint="eastAsia"/>
          <w:b/>
          <w:color w:val="000000" w:themeColor="text1"/>
        </w:rPr>
        <w:t>8</w:t>
      </w:r>
      <w:r w:rsidR="00884DCF" w:rsidRPr="00A001B7">
        <w:rPr>
          <w:rFonts w:ascii="華康仿宋體W2" w:eastAsia="華康仿宋體W2" w:hAnsi="新細明體" w:hint="eastAsia"/>
          <w:b/>
          <w:color w:val="000000" w:themeColor="text1"/>
        </w:rPr>
        <w:t>～</w:t>
      </w:r>
      <w:r w:rsidR="00B44A44">
        <w:rPr>
          <w:rFonts w:ascii="華康仿宋體W2" w:eastAsia="華康仿宋體W2" w:hAnsiTheme="minorHAnsi" w:hint="eastAsia"/>
          <w:b/>
          <w:color w:val="000000" w:themeColor="text1"/>
        </w:rPr>
        <w:t>19</w:t>
      </w:r>
      <w:r w:rsidR="003F371D" w:rsidRPr="00A001B7">
        <w:rPr>
          <w:rFonts w:ascii="華康仿宋體W2" w:eastAsia="華康仿宋體W2" w:hint="eastAsia"/>
          <w:b/>
          <w:color w:val="000000" w:themeColor="text1"/>
        </w:rPr>
        <w:t>日(星期</w:t>
      </w:r>
      <w:r w:rsidR="00851A51" w:rsidRPr="00A001B7">
        <w:rPr>
          <w:rFonts w:ascii="華康仿宋體W2" w:eastAsia="華康仿宋體W2" w:hint="eastAsia"/>
          <w:b/>
          <w:color w:val="000000" w:themeColor="text1"/>
        </w:rPr>
        <w:t>六、</w:t>
      </w:r>
      <w:r w:rsidR="00137056" w:rsidRPr="00A001B7">
        <w:rPr>
          <w:rFonts w:ascii="華康仿宋體W2" w:eastAsia="華康仿宋體W2" w:hint="eastAsia"/>
          <w:b/>
          <w:color w:val="000000" w:themeColor="text1"/>
        </w:rPr>
        <w:t>日</w:t>
      </w:r>
      <w:r w:rsidR="00ED069F" w:rsidRPr="00A001B7">
        <w:rPr>
          <w:rFonts w:ascii="華康仿宋體W2" w:eastAsia="華康仿宋體W2" w:hint="eastAsia"/>
          <w:b/>
          <w:color w:val="000000" w:themeColor="text1"/>
        </w:rPr>
        <w:t>，</w:t>
      </w:r>
      <w:r w:rsidR="00851A51" w:rsidRPr="00A001B7">
        <w:rPr>
          <w:rFonts w:ascii="華康仿宋體W2" w:eastAsia="華康仿宋體W2" w:hint="eastAsia"/>
          <w:b/>
          <w:color w:val="000000" w:themeColor="text1"/>
        </w:rPr>
        <w:t>每日</w:t>
      </w:r>
      <w:r w:rsidR="00844CDE" w:rsidRPr="00A001B7">
        <w:rPr>
          <w:rFonts w:ascii="華康仿宋體W2" w:eastAsia="華康仿宋體W2" w:hint="eastAsia"/>
          <w:b/>
          <w:color w:val="000000" w:themeColor="text1"/>
        </w:rPr>
        <w:t>AM 8</w:t>
      </w:r>
      <w:r w:rsidR="00205C74" w:rsidRPr="00A001B7">
        <w:rPr>
          <w:rFonts w:ascii="華康仿宋體W2" w:eastAsia="華康仿宋體W2" w:hint="eastAsia"/>
          <w:b/>
          <w:color w:val="000000" w:themeColor="text1"/>
        </w:rPr>
        <w:t>:</w:t>
      </w:r>
      <w:r w:rsidR="00844CDE" w:rsidRPr="00A001B7">
        <w:rPr>
          <w:rFonts w:ascii="華康仿宋體W2" w:eastAsia="華康仿宋體W2" w:hint="eastAsia"/>
          <w:b/>
          <w:color w:val="000000" w:themeColor="text1"/>
        </w:rPr>
        <w:t>3</w:t>
      </w:r>
      <w:r w:rsidR="002210AA" w:rsidRPr="00A001B7">
        <w:rPr>
          <w:rFonts w:ascii="華康仿宋體W2" w:eastAsia="華康仿宋體W2" w:hint="eastAsia"/>
          <w:b/>
          <w:color w:val="000000" w:themeColor="text1"/>
        </w:rPr>
        <w:t>0開賽</w:t>
      </w:r>
      <w:r w:rsidR="003F371D" w:rsidRPr="00A001B7">
        <w:rPr>
          <w:rFonts w:ascii="華康仿宋體W2" w:eastAsia="華康仿宋體W2" w:hint="eastAsia"/>
          <w:b/>
          <w:color w:val="000000" w:themeColor="text1"/>
        </w:rPr>
        <w:t>)</w:t>
      </w:r>
    </w:p>
    <w:p w:rsidR="00683A7F" w:rsidRPr="00A001B7" w:rsidRDefault="001E1577" w:rsidP="00EC1E7F">
      <w:pPr>
        <w:snapToGrid w:val="0"/>
        <w:spacing w:line="350" w:lineRule="exact"/>
        <w:ind w:left="5766" w:hangingChars="2400" w:hanging="5766"/>
        <w:jc w:val="both"/>
        <w:rPr>
          <w:rFonts w:ascii="華康仿宋體W2" w:eastAsia="華康仿宋體W2"/>
        </w:rPr>
      </w:pPr>
      <w:r w:rsidRPr="00A001B7">
        <w:rPr>
          <w:rFonts w:ascii="華康仿宋體W2" w:eastAsia="華康仿宋體W2" w:hint="eastAsia"/>
          <w:b/>
          <w:color w:val="002060"/>
        </w:rPr>
        <w:t>七</w:t>
      </w:r>
      <w:r w:rsidR="00AD7C0F" w:rsidRPr="00A001B7">
        <w:rPr>
          <w:rFonts w:ascii="華康仿宋體W2" w:eastAsia="華康仿宋體W2" w:hint="eastAsia"/>
          <w:b/>
          <w:color w:val="002060"/>
        </w:rPr>
        <w:t>、比賽地點：</w:t>
      </w:r>
      <w:r w:rsidR="00683A7F" w:rsidRPr="00A001B7">
        <w:rPr>
          <w:rFonts w:ascii="華康仿宋體W2" w:eastAsia="華康仿宋體W2" w:hint="eastAsia"/>
        </w:rPr>
        <w:t>(</w:t>
      </w:r>
      <w:proofErr w:type="gramStart"/>
      <w:r w:rsidR="00683A7F" w:rsidRPr="00A001B7">
        <w:rPr>
          <w:rFonts w:ascii="華康仿宋體W2" w:eastAsia="華康仿宋體W2" w:hint="eastAsia"/>
        </w:rPr>
        <w:t>一</w:t>
      </w:r>
      <w:proofErr w:type="gramEnd"/>
      <w:r w:rsidR="00683A7F" w:rsidRPr="00A001B7">
        <w:rPr>
          <w:rFonts w:ascii="華康仿宋體W2" w:eastAsia="華康仿宋體W2" w:hint="eastAsia"/>
        </w:rPr>
        <w:t>)</w:t>
      </w:r>
      <w:r w:rsidR="00B13ABA">
        <w:rPr>
          <w:rFonts w:ascii="華康仿宋體W2" w:eastAsia="華康仿宋體W2" w:hint="eastAsia"/>
        </w:rPr>
        <w:t>預賽3/18:</w:t>
      </w:r>
      <w:proofErr w:type="gramStart"/>
      <w:r w:rsidR="00683A7F" w:rsidRPr="00A001B7">
        <w:rPr>
          <w:rFonts w:ascii="華康仿宋體W2" w:eastAsia="華康仿宋體W2" w:hint="eastAsia"/>
        </w:rPr>
        <w:t>臺</w:t>
      </w:r>
      <w:proofErr w:type="gramEnd"/>
      <w:r w:rsidR="00683A7F" w:rsidRPr="00A001B7">
        <w:rPr>
          <w:rFonts w:ascii="華康仿宋體W2" w:eastAsia="華康仿宋體W2" w:hint="eastAsia"/>
        </w:rPr>
        <w:t>中市中興網球場(八面紅土)</w:t>
      </w:r>
    </w:p>
    <w:p w:rsidR="00683A7F" w:rsidRPr="00A001B7" w:rsidRDefault="00683A7F" w:rsidP="00EC1E7F">
      <w:pPr>
        <w:snapToGrid w:val="0"/>
        <w:spacing w:line="350" w:lineRule="exact"/>
        <w:ind w:leftChars="-29" w:left="5930" w:hangingChars="2500" w:hanging="6000"/>
        <w:jc w:val="both"/>
        <w:rPr>
          <w:rFonts w:ascii="華康仿宋體W2" w:eastAsia="華康仿宋體W2"/>
        </w:rPr>
      </w:pPr>
      <w:r w:rsidRPr="00A001B7">
        <w:rPr>
          <w:rFonts w:ascii="華康仿宋體W2" w:eastAsia="華康仿宋體W2" w:hint="eastAsia"/>
        </w:rPr>
        <w:t xml:space="preserve">                  </w:t>
      </w:r>
      <w:r w:rsidR="00FC63BA">
        <w:rPr>
          <w:rFonts w:ascii="華康仿宋體W2" w:eastAsia="華康仿宋體W2" w:hint="eastAsia"/>
        </w:rPr>
        <w:t xml:space="preserve"> </w:t>
      </w:r>
      <w:r w:rsidRPr="00A001B7">
        <w:rPr>
          <w:rFonts w:ascii="華康仿宋體W2" w:eastAsia="華康仿宋體W2" w:hint="eastAsia"/>
        </w:rPr>
        <w:t>地址：</w:t>
      </w:r>
      <w:proofErr w:type="gramStart"/>
      <w:r w:rsidRPr="00A001B7">
        <w:rPr>
          <w:rFonts w:ascii="華康仿宋體W2" w:eastAsia="華康仿宋體W2" w:hint="eastAsia"/>
        </w:rPr>
        <w:t>臺</w:t>
      </w:r>
      <w:proofErr w:type="gramEnd"/>
      <w:r w:rsidRPr="00A001B7">
        <w:rPr>
          <w:rFonts w:ascii="華康仿宋體W2" w:eastAsia="華康仿宋體W2" w:hint="eastAsia"/>
        </w:rPr>
        <w:t>中市北屯區山西路二段231號 TEL：04-2292-3598</w:t>
      </w:r>
    </w:p>
    <w:p w:rsidR="00683A7F" w:rsidRPr="00A001B7" w:rsidRDefault="00683A7F" w:rsidP="00EC1E7F">
      <w:pPr>
        <w:snapToGrid w:val="0"/>
        <w:spacing w:line="350" w:lineRule="exact"/>
        <w:ind w:leftChars="-52" w:left="5760" w:hangingChars="2452" w:hanging="5885"/>
        <w:jc w:val="both"/>
        <w:rPr>
          <w:rFonts w:ascii="華康仿宋體W2" w:eastAsia="華康仿宋體W2"/>
        </w:rPr>
      </w:pPr>
      <w:r w:rsidRPr="00A001B7">
        <w:rPr>
          <w:rFonts w:ascii="華康仿宋體W2" w:eastAsia="華康仿宋體W2" w:hint="eastAsia"/>
        </w:rPr>
        <w:t xml:space="preserve">               (二)</w:t>
      </w:r>
      <w:r w:rsidR="00B13ABA">
        <w:rPr>
          <w:rFonts w:ascii="華康仿宋體W2" w:eastAsia="華康仿宋體W2" w:hint="eastAsia"/>
        </w:rPr>
        <w:t>決賽3/19:</w:t>
      </w:r>
      <w:bookmarkStart w:id="0" w:name="_GoBack"/>
      <w:bookmarkEnd w:id="0"/>
      <w:r w:rsidRPr="00A001B7">
        <w:rPr>
          <w:rFonts w:ascii="華康仿宋體W2" w:eastAsia="華康仿宋體W2" w:hint="eastAsia"/>
        </w:rPr>
        <w:t>臺中公園網球場(四面紅土)</w:t>
      </w:r>
    </w:p>
    <w:p w:rsidR="00683A7F" w:rsidRPr="00A001B7" w:rsidRDefault="00683A7F" w:rsidP="00EC1E7F">
      <w:pPr>
        <w:snapToGrid w:val="0"/>
        <w:spacing w:line="350" w:lineRule="exact"/>
        <w:ind w:leftChars="-29" w:left="5930" w:hangingChars="2500" w:hanging="6000"/>
        <w:jc w:val="both"/>
        <w:rPr>
          <w:rFonts w:ascii="華康仿宋體W2" w:eastAsia="華康仿宋體W2"/>
        </w:rPr>
      </w:pPr>
      <w:r w:rsidRPr="00A001B7">
        <w:rPr>
          <w:rFonts w:ascii="華康仿宋體W2" w:eastAsia="華康仿宋體W2" w:hint="eastAsia"/>
        </w:rPr>
        <w:t xml:space="preserve">                   地址：</w:t>
      </w:r>
      <w:proofErr w:type="gramStart"/>
      <w:r w:rsidRPr="00A001B7">
        <w:rPr>
          <w:rFonts w:ascii="華康仿宋體W2" w:eastAsia="華康仿宋體W2" w:hint="eastAsia"/>
        </w:rPr>
        <w:t>臺</w:t>
      </w:r>
      <w:proofErr w:type="gramEnd"/>
      <w:r w:rsidRPr="00A001B7">
        <w:rPr>
          <w:rFonts w:ascii="華康仿宋體W2" w:eastAsia="華康仿宋體W2" w:hint="eastAsia"/>
        </w:rPr>
        <w:t>中市雙十路與自由路交會處   TEL：04-2224-4045</w:t>
      </w:r>
    </w:p>
    <w:p w:rsidR="00AD7C0F" w:rsidRPr="00A001B7" w:rsidRDefault="001E1577" w:rsidP="00EC1E7F">
      <w:pPr>
        <w:spacing w:line="350" w:lineRule="exact"/>
        <w:ind w:left="1922" w:hangingChars="800" w:hanging="1922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八</w:t>
      </w:r>
      <w:r w:rsidR="00AD7C0F" w:rsidRPr="00A001B7">
        <w:rPr>
          <w:rFonts w:ascii="華康仿宋體W2" w:eastAsia="華康仿宋體W2" w:hint="eastAsia"/>
          <w:b/>
          <w:color w:val="002060"/>
        </w:rPr>
        <w:t>、</w:t>
      </w:r>
      <w:r w:rsidR="00A54594" w:rsidRPr="00A001B7">
        <w:rPr>
          <w:rFonts w:ascii="華康仿宋體W2" w:eastAsia="華康仿宋體W2" w:hint="eastAsia"/>
          <w:b/>
          <w:color w:val="002060"/>
        </w:rPr>
        <w:t>比賽制度</w:t>
      </w:r>
      <w:r w:rsidR="00AD7C0F" w:rsidRPr="00A001B7">
        <w:rPr>
          <w:rFonts w:ascii="華康仿宋體W2" w:eastAsia="華康仿宋體W2" w:hint="eastAsia"/>
          <w:b/>
          <w:color w:val="002060"/>
        </w:rPr>
        <w:t>：</w:t>
      </w:r>
    </w:p>
    <w:p w:rsidR="00AD7C0F" w:rsidRPr="00A001B7" w:rsidRDefault="00AD7C0F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一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)</w:t>
      </w:r>
      <w:proofErr w:type="gramStart"/>
      <w:r w:rsidR="002F35D8" w:rsidRPr="00A001B7">
        <w:rPr>
          <w:rFonts w:ascii="華康仿宋體W2" w:eastAsia="華康仿宋體W2" w:hint="eastAsia"/>
          <w:color w:val="000000" w:themeColor="text1"/>
        </w:rPr>
        <w:t>採</w:t>
      </w:r>
      <w:proofErr w:type="gramEnd"/>
      <w:r w:rsidR="002F35D8" w:rsidRPr="00A001B7">
        <w:rPr>
          <w:rFonts w:ascii="華康仿宋體W2" w:eastAsia="華康仿宋體W2" w:hint="eastAsia"/>
          <w:color w:val="000000" w:themeColor="text1"/>
        </w:rPr>
        <w:t>五點三勝雙打團體賽。〈</w:t>
      </w:r>
      <w:r w:rsidRPr="00A001B7">
        <w:rPr>
          <w:rFonts w:ascii="華康仿宋體W2" w:eastAsia="華康仿宋體W2" w:hint="eastAsia"/>
          <w:color w:val="000000" w:themeColor="text1"/>
        </w:rPr>
        <w:t>每隊可報名</w:t>
      </w:r>
      <w:r w:rsidR="005C1121" w:rsidRPr="00A001B7">
        <w:rPr>
          <w:rFonts w:ascii="華康仿宋體W2" w:eastAsia="華康仿宋體W2" w:hint="eastAsia"/>
          <w:color w:val="000000" w:themeColor="text1"/>
        </w:rPr>
        <w:t>領隊、教練及</w:t>
      </w:r>
      <w:r w:rsidR="00DE7B4B" w:rsidRPr="00A001B7">
        <w:rPr>
          <w:rFonts w:ascii="華康仿宋體W2" w:eastAsia="華康仿宋體W2" w:hint="eastAsia"/>
          <w:color w:val="000000" w:themeColor="text1"/>
        </w:rPr>
        <w:t>選手</w:t>
      </w:r>
      <w:r w:rsidR="007F1367" w:rsidRPr="00A001B7">
        <w:rPr>
          <w:rFonts w:ascii="華康仿宋體W2" w:eastAsia="華康仿宋體W2" w:hint="eastAsia"/>
          <w:color w:val="000000" w:themeColor="text1"/>
        </w:rPr>
        <w:t>1</w:t>
      </w:r>
      <w:r w:rsidR="00683A7F" w:rsidRPr="00A001B7">
        <w:rPr>
          <w:rFonts w:ascii="華康仿宋體W2" w:eastAsia="華康仿宋體W2" w:hint="eastAsia"/>
          <w:color w:val="000000" w:themeColor="text1"/>
        </w:rPr>
        <w:t>8</w:t>
      </w:r>
      <w:r w:rsidR="005C1121" w:rsidRPr="00A001B7">
        <w:rPr>
          <w:rFonts w:ascii="華康仿宋體W2" w:eastAsia="華康仿宋體W2" w:hint="eastAsia"/>
          <w:color w:val="000000" w:themeColor="text1"/>
        </w:rPr>
        <w:t>名</w:t>
      </w:r>
      <w:r w:rsidR="002F35D8" w:rsidRPr="00A001B7">
        <w:rPr>
          <w:rFonts w:ascii="華康仿宋體W2" w:eastAsia="華康仿宋體W2" w:hint="eastAsia"/>
          <w:color w:val="000000" w:themeColor="text1"/>
        </w:rPr>
        <w:t>〉</w:t>
      </w:r>
    </w:p>
    <w:p w:rsidR="002E10C9" w:rsidRDefault="002E10C9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(二)</w:t>
      </w:r>
      <w:r w:rsidR="006749FC" w:rsidRPr="00A001B7">
        <w:rPr>
          <w:rFonts w:ascii="華康仿宋體W2" w:eastAsia="華康仿宋體W2" w:hint="eastAsia"/>
          <w:color w:val="000000" w:themeColor="text1"/>
        </w:rPr>
        <w:t>預賽</w:t>
      </w:r>
      <w:r w:rsidR="002210AA" w:rsidRPr="00A001B7">
        <w:rPr>
          <w:rFonts w:ascii="華康仿宋體W2" w:eastAsia="華康仿宋體W2" w:hint="eastAsia"/>
          <w:color w:val="000000" w:themeColor="text1"/>
        </w:rPr>
        <w:t>：</w:t>
      </w:r>
      <w:r w:rsidR="00B44A44">
        <w:rPr>
          <w:rFonts w:ascii="華康仿宋體W2" w:eastAsia="華康仿宋體W2" w:hint="eastAsia"/>
          <w:color w:val="000000" w:themeColor="text1"/>
        </w:rPr>
        <w:t>依報名隊數多寡決定賽制</w:t>
      </w:r>
      <w:r w:rsidR="002210AA" w:rsidRPr="00A001B7">
        <w:rPr>
          <w:rFonts w:ascii="華康仿宋體W2" w:eastAsia="華康仿宋體W2" w:hint="eastAsia"/>
          <w:color w:val="000000" w:themeColor="text1"/>
        </w:rPr>
        <w:t>。</w:t>
      </w:r>
    </w:p>
    <w:p w:rsid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>(三)決賽:採用雙敗淘汰賽。</w:t>
      </w:r>
    </w:p>
    <w:p w:rsidR="003B522E" w:rsidRDefault="003B522E" w:rsidP="00EC1E7F">
      <w:pPr>
        <w:spacing w:line="350" w:lineRule="exact"/>
        <w:ind w:leftChars="249" w:left="1076" w:hangingChars="199" w:hanging="478"/>
        <w:jc w:val="both"/>
      </w:pPr>
      <w:r>
        <w:rPr>
          <w:rFonts w:ascii="華康仿宋體W2" w:eastAsia="華康仿宋體W2" w:hint="eastAsia"/>
          <w:color w:val="000000" w:themeColor="text1"/>
        </w:rPr>
        <w:t>(四)循環賽成績計分方法:</w:t>
      </w:r>
      <w:r w:rsidRPr="003B522E">
        <w:rPr>
          <w:rFonts w:hint="eastAsia"/>
        </w:rPr>
        <w:t xml:space="preserve"> </w:t>
      </w:r>
    </w:p>
    <w:p w:rsidR="003B522E" w:rsidRP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>
        <w:rPr>
          <w:rFonts w:hint="eastAsia"/>
        </w:rPr>
        <w:t xml:space="preserve">   </w:t>
      </w:r>
      <w:r w:rsidRPr="003B522E">
        <w:rPr>
          <w:rFonts w:ascii="華康仿宋體W2" w:eastAsia="華康仿宋體W2" w:hint="eastAsia"/>
          <w:color w:val="000000" w:themeColor="text1"/>
        </w:rPr>
        <w:t>(1)勝一場得2分，敗一場得1分。</w:t>
      </w:r>
    </w:p>
    <w:p w:rsidR="003B522E" w:rsidRP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 xml:space="preserve">   </w:t>
      </w:r>
      <w:r w:rsidRPr="003B522E">
        <w:rPr>
          <w:rFonts w:ascii="華康仿宋體W2" w:eastAsia="華康仿宋體W2" w:hint="eastAsia"/>
          <w:color w:val="000000" w:themeColor="text1"/>
        </w:rPr>
        <w:t>(2)各組名次計算方式如下：</w:t>
      </w:r>
    </w:p>
    <w:p w:rsidR="003B522E" w:rsidRP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 w:rsidRPr="003B522E">
        <w:rPr>
          <w:rFonts w:ascii="華康仿宋體W2" w:eastAsia="華康仿宋體W2" w:hint="eastAsia"/>
          <w:color w:val="000000" w:themeColor="text1"/>
        </w:rPr>
        <w:t xml:space="preserve">    A.名次依積分高低排序。</w:t>
      </w:r>
    </w:p>
    <w:p w:rsidR="003B522E" w:rsidRP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 w:rsidRPr="003B522E">
        <w:rPr>
          <w:rFonts w:ascii="華康仿宋體W2" w:eastAsia="華康仿宋體W2" w:hint="eastAsia"/>
          <w:color w:val="000000" w:themeColor="text1"/>
        </w:rPr>
        <w:t xml:space="preserve">    B.兩隊積分相同時，以該兩隊比賽之勝隊獲勝。</w:t>
      </w:r>
    </w:p>
    <w:p w:rsidR="003B522E" w:rsidRPr="003B522E" w:rsidRDefault="003B522E" w:rsidP="00EC1E7F">
      <w:pPr>
        <w:spacing w:line="350" w:lineRule="exact"/>
        <w:ind w:leftChars="249" w:left="1330" w:hangingChars="305" w:hanging="732"/>
        <w:jc w:val="both"/>
        <w:rPr>
          <w:rFonts w:ascii="華康仿宋體W2" w:eastAsia="華康仿宋體W2"/>
          <w:color w:val="000000" w:themeColor="text1"/>
        </w:rPr>
      </w:pPr>
      <w:r w:rsidRPr="003B522E">
        <w:rPr>
          <w:rFonts w:ascii="華康仿宋體W2" w:eastAsia="華康仿宋體W2" w:hint="eastAsia"/>
          <w:color w:val="000000" w:themeColor="text1"/>
        </w:rPr>
        <w:t xml:space="preserve">    C.如遇三隊或三隊以上積分相同時，以該積分相等的各隊比賽結果之勝點數和負點數之商率判定之。若再相同時，以該積分相等的各隊比賽結果</w:t>
      </w:r>
      <w:proofErr w:type="gramStart"/>
      <w:r w:rsidRPr="003B522E">
        <w:rPr>
          <w:rFonts w:ascii="華康仿宋體W2" w:eastAsia="華康仿宋體W2" w:hint="eastAsia"/>
          <w:color w:val="000000" w:themeColor="text1"/>
        </w:rPr>
        <w:t>之勝局數和負局數</w:t>
      </w:r>
      <w:proofErr w:type="gramEnd"/>
      <w:r w:rsidRPr="003B522E">
        <w:rPr>
          <w:rFonts w:ascii="華康仿宋體W2" w:eastAsia="華康仿宋體W2" w:hint="eastAsia"/>
          <w:color w:val="000000" w:themeColor="text1"/>
        </w:rPr>
        <w:t>之商率判定之。若再相同時，以該積分相等的各隊比賽之勝分數和負分數之商率判定之。如再相同時，則由裁判長主持抽籤決定之。</w:t>
      </w:r>
    </w:p>
    <w:p w:rsidR="003B522E" w:rsidRPr="003B522E" w:rsidRDefault="003B522E" w:rsidP="00EC1E7F">
      <w:pPr>
        <w:spacing w:line="350" w:lineRule="exact"/>
        <w:ind w:leftChars="249" w:left="1076" w:hangingChars="199" w:hanging="478"/>
        <w:jc w:val="both"/>
        <w:rPr>
          <w:rFonts w:ascii="華康仿宋體W2" w:eastAsia="華康仿宋體W2"/>
          <w:color w:val="000000" w:themeColor="text1"/>
        </w:rPr>
      </w:pPr>
      <w:r w:rsidRPr="003B522E">
        <w:rPr>
          <w:rFonts w:ascii="華康仿宋體W2" w:eastAsia="華康仿宋體W2" w:hint="eastAsia"/>
          <w:color w:val="000000" w:themeColor="text1"/>
        </w:rPr>
        <w:t xml:space="preserve">    D.勝率計算公式為勝點(局、分)總和除以負點(局、分)總和之商率大者獲勝。</w:t>
      </w:r>
    </w:p>
    <w:p w:rsidR="002210AA" w:rsidRDefault="00AD7C0F" w:rsidP="00EC1E7F">
      <w:pPr>
        <w:spacing w:line="350" w:lineRule="exact"/>
        <w:ind w:leftChars="256" w:left="1130" w:hangingChars="215" w:hanging="516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</w:t>
      </w:r>
      <w:r w:rsidR="003B522E">
        <w:rPr>
          <w:rFonts w:ascii="華康仿宋體W2" w:eastAsia="華康仿宋體W2" w:hint="eastAsia"/>
          <w:color w:val="000000" w:themeColor="text1"/>
        </w:rPr>
        <w:t>五</w:t>
      </w:r>
      <w:r w:rsidRPr="00A001B7">
        <w:rPr>
          <w:rFonts w:ascii="華康仿宋體W2" w:eastAsia="華康仿宋體W2" w:hint="eastAsia"/>
          <w:color w:val="000000" w:themeColor="text1"/>
        </w:rPr>
        <w:t>)</w:t>
      </w:r>
      <w:r w:rsidR="00DB117C" w:rsidRPr="00A001B7">
        <w:rPr>
          <w:rFonts w:ascii="華康仿宋體W2" w:eastAsia="華康仿宋體W2" w:hint="eastAsia"/>
          <w:color w:val="000000" w:themeColor="text1"/>
        </w:rPr>
        <w:t>比賽順序</w:t>
      </w:r>
      <w:r w:rsidR="00AC1FBC" w:rsidRPr="00A001B7">
        <w:rPr>
          <w:rFonts w:ascii="華康仿宋體W2" w:eastAsia="華康仿宋體W2" w:hint="eastAsia"/>
          <w:color w:val="000000" w:themeColor="text1"/>
        </w:rPr>
        <w:t>以抽籤決定之</w:t>
      </w:r>
      <w:r w:rsidR="003B522E">
        <w:rPr>
          <w:rFonts w:ascii="華康仿宋體W2" w:eastAsia="華康仿宋體W2" w:hint="eastAsia"/>
          <w:color w:val="000000" w:themeColor="text1"/>
        </w:rPr>
        <w:t>，各點不得輪空</w:t>
      </w:r>
      <w:r w:rsidR="000068DA" w:rsidRPr="00A001B7">
        <w:rPr>
          <w:rFonts w:ascii="華康仿宋體W2" w:eastAsia="華康仿宋體W2" w:hint="eastAsia"/>
          <w:color w:val="000000" w:themeColor="text1"/>
        </w:rPr>
        <w:t>。</w:t>
      </w:r>
      <w:r w:rsidRPr="00A001B7">
        <w:rPr>
          <w:rFonts w:ascii="華康仿宋體W2" w:eastAsia="華康仿宋體W2" w:hint="eastAsia"/>
          <w:color w:val="000000" w:themeColor="text1"/>
        </w:rPr>
        <w:t>各點比賽均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採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一盤先勝六局制，局數六平時則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採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搶七分決勝局制</w:t>
      </w:r>
      <w:r w:rsidR="002210AA" w:rsidRPr="00A001B7">
        <w:rPr>
          <w:rFonts w:ascii="華康仿宋體W2" w:eastAsia="華康仿宋體W2" w:hint="eastAsia"/>
          <w:color w:val="000000" w:themeColor="text1"/>
        </w:rPr>
        <w:t>(預</w:t>
      </w:r>
      <w:r w:rsidR="003B522E">
        <w:rPr>
          <w:rFonts w:ascii="華康仿宋體W2" w:eastAsia="華康仿宋體W2" w:hint="eastAsia"/>
          <w:color w:val="000000" w:themeColor="text1"/>
        </w:rPr>
        <w:t>、決</w:t>
      </w:r>
      <w:r w:rsidR="002210AA" w:rsidRPr="00A001B7">
        <w:rPr>
          <w:rFonts w:ascii="華康仿宋體W2" w:eastAsia="華康仿宋體W2" w:hint="eastAsia"/>
          <w:color w:val="000000" w:themeColor="text1"/>
        </w:rPr>
        <w:t>賽每局平</w:t>
      </w:r>
      <w:r w:rsidR="009F7059" w:rsidRPr="00A001B7">
        <w:rPr>
          <w:rFonts w:ascii="華康仿宋體W2" w:eastAsia="華康仿宋體W2" w:hint="eastAsia"/>
          <w:color w:val="000000" w:themeColor="text1"/>
        </w:rPr>
        <w:t>手</w:t>
      </w:r>
      <w:r w:rsidR="002210AA" w:rsidRPr="00A001B7">
        <w:rPr>
          <w:rFonts w:ascii="華康仿宋體W2" w:eastAsia="華康仿宋體W2" w:hint="eastAsia"/>
          <w:color w:val="000000" w:themeColor="text1"/>
        </w:rPr>
        <w:t>時，</w:t>
      </w:r>
      <w:proofErr w:type="gramStart"/>
      <w:r w:rsidR="002210AA" w:rsidRPr="00A001B7">
        <w:rPr>
          <w:rFonts w:ascii="華康仿宋體W2" w:eastAsia="華康仿宋體W2" w:hint="eastAsia"/>
          <w:color w:val="000000" w:themeColor="text1"/>
        </w:rPr>
        <w:t>採</w:t>
      </w:r>
      <w:proofErr w:type="gramEnd"/>
      <w:r w:rsidR="002210AA" w:rsidRPr="00A001B7">
        <w:rPr>
          <w:rFonts w:ascii="華康仿宋體W2" w:eastAsia="華康仿宋體W2" w:hint="eastAsia"/>
          <w:color w:val="000000" w:themeColor="text1"/>
        </w:rPr>
        <w:t>No-Ad制)</w:t>
      </w:r>
      <w:r w:rsidRPr="00A001B7">
        <w:rPr>
          <w:rFonts w:ascii="華康仿宋體W2" w:eastAsia="華康仿宋體W2" w:hint="eastAsia"/>
          <w:color w:val="000000" w:themeColor="text1"/>
        </w:rPr>
        <w:t>。</w:t>
      </w:r>
    </w:p>
    <w:p w:rsidR="003B522E" w:rsidRPr="00A001B7" w:rsidRDefault="003B522E" w:rsidP="00EC1E7F">
      <w:pPr>
        <w:spacing w:line="350" w:lineRule="exact"/>
        <w:ind w:leftChars="256" w:left="1130" w:hangingChars="215" w:hanging="516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>(六)預賽分出勝負比賽即結束，成績依比賽順序記錄。</w:t>
      </w:r>
    </w:p>
    <w:p w:rsidR="00AD7C0F" w:rsidRPr="00A001B7" w:rsidRDefault="001E1577" w:rsidP="00EC1E7F">
      <w:pPr>
        <w:spacing w:line="350" w:lineRule="exact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2060"/>
        </w:rPr>
        <w:t>九</w:t>
      </w:r>
      <w:r w:rsidR="002E10C9" w:rsidRPr="00A001B7">
        <w:rPr>
          <w:rFonts w:ascii="華康仿宋體W2" w:eastAsia="華康仿宋體W2" w:hint="eastAsia"/>
          <w:b/>
          <w:color w:val="002060"/>
        </w:rPr>
        <w:t>、比賽用球：</w:t>
      </w:r>
      <w:r w:rsidR="002E10C9" w:rsidRPr="00A001B7">
        <w:rPr>
          <w:rFonts w:ascii="華康仿宋體W2" w:eastAsia="華康仿宋體W2" w:hAnsi="標楷體" w:hint="eastAsia"/>
          <w:color w:val="000000" w:themeColor="text1"/>
        </w:rPr>
        <w:t>Slazenger比賽用</w:t>
      </w:r>
      <w:r w:rsidR="00AD7C0F" w:rsidRPr="00A001B7">
        <w:rPr>
          <w:rFonts w:ascii="華康仿宋體W2" w:eastAsia="華康仿宋體W2" w:hint="eastAsia"/>
          <w:color w:val="000000" w:themeColor="text1"/>
        </w:rPr>
        <w:t>球。</w:t>
      </w:r>
    </w:p>
    <w:p w:rsidR="00AD7C0F" w:rsidRPr="00A001B7" w:rsidRDefault="001E1577" w:rsidP="00EC1E7F">
      <w:pPr>
        <w:spacing w:line="350" w:lineRule="exact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AD7C0F" w:rsidRPr="00A001B7">
        <w:rPr>
          <w:rFonts w:ascii="華康仿宋體W2" w:eastAsia="華康仿宋體W2" w:hint="eastAsia"/>
          <w:b/>
          <w:color w:val="002060"/>
        </w:rPr>
        <w:t>、比賽規則：</w:t>
      </w:r>
      <w:r w:rsidR="00AD7C0F" w:rsidRPr="00A001B7">
        <w:rPr>
          <w:rFonts w:ascii="華康仿宋體W2" w:eastAsia="華康仿宋體W2" w:hint="eastAsia"/>
          <w:color w:val="000000" w:themeColor="text1"/>
        </w:rPr>
        <w:t>採用中華民國網球協會審定之最新網球規則及球員行為準則。</w:t>
      </w:r>
    </w:p>
    <w:p w:rsidR="00AD7C0F" w:rsidRPr="00A001B7" w:rsidRDefault="001E1577" w:rsidP="00EC1E7F">
      <w:pPr>
        <w:spacing w:line="350" w:lineRule="exact"/>
        <w:ind w:left="2419" w:hangingChars="1007" w:hanging="2419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十一</w:t>
      </w:r>
      <w:r w:rsidR="00AD7C0F" w:rsidRPr="00A001B7">
        <w:rPr>
          <w:rFonts w:ascii="華康仿宋體W2" w:eastAsia="華康仿宋體W2" w:hint="eastAsia"/>
          <w:b/>
          <w:color w:val="002060"/>
        </w:rPr>
        <w:t>、報名資格：</w:t>
      </w:r>
    </w:p>
    <w:p w:rsidR="00FF4093" w:rsidRPr="00A001B7" w:rsidRDefault="00C407DA" w:rsidP="00EC1E7F">
      <w:pPr>
        <w:spacing w:line="350" w:lineRule="exact"/>
        <w:ind w:leftChars="250" w:left="1080" w:hangingChars="200" w:hanging="480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一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)</w:t>
      </w:r>
      <w:r w:rsidR="0092004D" w:rsidRPr="00A001B7">
        <w:rPr>
          <w:rFonts w:ascii="華康仿宋體W2" w:eastAsia="華康仿宋體W2" w:hAnsi="標楷體" w:hint="eastAsia"/>
          <w:color w:val="000000" w:themeColor="text1"/>
        </w:rPr>
        <w:t>凡身體健康愛好網球者，</w:t>
      </w:r>
      <w:proofErr w:type="gramStart"/>
      <w:r w:rsidR="0092004D" w:rsidRPr="00A001B7">
        <w:rPr>
          <w:rFonts w:ascii="華康仿宋體W2" w:eastAsia="華康仿宋體W2" w:hAnsi="標楷體" w:hint="eastAsia"/>
          <w:color w:val="000000" w:themeColor="text1"/>
        </w:rPr>
        <w:t>即可組</w:t>
      </w:r>
      <w:proofErr w:type="gramEnd"/>
      <w:r w:rsidR="0092004D" w:rsidRPr="00A001B7">
        <w:rPr>
          <w:rFonts w:ascii="華康仿宋體W2" w:eastAsia="華康仿宋體W2" w:hAnsi="標楷體" w:hint="eastAsia"/>
          <w:color w:val="000000" w:themeColor="text1"/>
        </w:rPr>
        <w:t>隊參加，男子選手除了公開組不限年齡</w:t>
      </w:r>
      <w:proofErr w:type="gramStart"/>
      <w:r w:rsidR="0092004D" w:rsidRPr="00A001B7">
        <w:rPr>
          <w:rFonts w:ascii="華康仿宋體W2" w:eastAsia="華康仿宋體W2" w:hAnsi="標楷體" w:hint="eastAsia"/>
          <w:color w:val="000000" w:themeColor="text1"/>
        </w:rPr>
        <w:t>以外，其餘</w:t>
      </w:r>
      <w:proofErr w:type="gramEnd"/>
      <w:r w:rsidR="0092004D" w:rsidRPr="00A001B7">
        <w:rPr>
          <w:rFonts w:ascii="華康仿宋體W2" w:eastAsia="華康仿宋體W2" w:hAnsi="標楷體" w:hint="eastAsia"/>
          <w:color w:val="000000" w:themeColor="text1"/>
        </w:rPr>
        <w:t>各組限制35歲以上【</w:t>
      </w:r>
      <w:r w:rsidR="00B44A44">
        <w:rPr>
          <w:rFonts w:ascii="華康仿宋體W2" w:eastAsia="華康仿宋體W2" w:hAnsi="標楷體" w:hint="eastAsia"/>
          <w:color w:val="000000" w:themeColor="text1"/>
        </w:rPr>
        <w:t>77</w:t>
      </w:r>
      <w:r w:rsidR="0092004D" w:rsidRPr="00A001B7">
        <w:rPr>
          <w:rFonts w:ascii="華康仿宋體W2" w:eastAsia="華康仿宋體W2" w:hAnsi="標楷體" w:hint="eastAsia"/>
          <w:color w:val="000000" w:themeColor="text1"/>
        </w:rPr>
        <w:t>年次(含)以前】，女子選手限制則依據中華民國網球協會公佈之</w:t>
      </w:r>
      <w:r w:rsidR="00FD5A87">
        <w:rPr>
          <w:rFonts w:ascii="華康仿宋體W2" w:eastAsia="華康仿宋體W2" w:hAnsi="標楷體" w:hint="eastAsia"/>
          <w:color w:val="000000" w:themeColor="text1"/>
        </w:rPr>
        <w:t>112</w:t>
      </w:r>
      <w:r w:rsidR="0092004D" w:rsidRPr="00A001B7">
        <w:rPr>
          <w:rFonts w:ascii="華康仿宋體W2" w:eastAsia="華康仿宋體W2" w:hAnsi="標楷體" w:hint="eastAsia"/>
          <w:color w:val="000000" w:themeColor="text1"/>
        </w:rPr>
        <w:t>年2月最新全國排名，女子單、雙打前8名(含)之選手每</w:t>
      </w:r>
      <w:proofErr w:type="gramStart"/>
      <w:r w:rsidR="0092004D" w:rsidRPr="00A001B7">
        <w:rPr>
          <w:rFonts w:ascii="華康仿宋體W2" w:eastAsia="華康仿宋體W2" w:hAnsi="標楷體" w:hint="eastAsia"/>
          <w:color w:val="000000" w:themeColor="text1"/>
        </w:rPr>
        <w:t>隊限報一名</w:t>
      </w:r>
      <w:proofErr w:type="gramEnd"/>
      <w:r w:rsidR="0092004D" w:rsidRPr="00A001B7">
        <w:rPr>
          <w:rFonts w:ascii="華康仿宋體W2" w:eastAsia="華康仿宋體W2" w:hAnsi="標楷體" w:hint="eastAsia"/>
          <w:color w:val="000000" w:themeColor="text1"/>
        </w:rPr>
        <w:t>參加（為鼓勵女子選手參加，每位女子選手得上加20歲）。</w:t>
      </w:r>
    </w:p>
    <w:p w:rsidR="00B44A44" w:rsidRPr="00A001B7" w:rsidRDefault="00433331" w:rsidP="00EC1E7F">
      <w:pPr>
        <w:spacing w:line="350" w:lineRule="exact"/>
        <w:ind w:leftChars="250" w:left="1320" w:hangingChars="300" w:hanging="720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(二)</w:t>
      </w:r>
      <w:r w:rsidR="00AD7C0F" w:rsidRPr="00A001B7">
        <w:rPr>
          <w:rFonts w:ascii="華康仿宋體W2" w:eastAsia="華康仿宋體W2" w:hint="eastAsia"/>
          <w:color w:val="000000" w:themeColor="text1"/>
        </w:rPr>
        <w:t>各點資格限定如下：</w:t>
      </w:r>
    </w:p>
    <w:p w:rsidR="00AD7C0F" w:rsidRPr="00A001B7" w:rsidRDefault="00BD3EEE" w:rsidP="00EC1E7F">
      <w:pPr>
        <w:spacing w:line="350" w:lineRule="exact"/>
        <w:ind w:leftChars="-26" w:left="2489" w:hangingChars="1063" w:hanging="2551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 xml:space="preserve">       </w:t>
      </w:r>
      <w:r w:rsidR="00B44A44">
        <w:rPr>
          <w:rFonts w:ascii="華康仿宋體W2" w:eastAsia="華康仿宋體W2" w:hint="eastAsia"/>
          <w:color w:val="000000" w:themeColor="text1"/>
        </w:rPr>
        <w:t xml:space="preserve"> </w:t>
      </w:r>
      <w:r w:rsidR="00AD7C0F" w:rsidRPr="00A001B7">
        <w:rPr>
          <w:rFonts w:ascii="華康仿宋體W2" w:eastAsia="華康仿宋體W2" w:hint="eastAsia"/>
          <w:color w:val="000000" w:themeColor="text1"/>
        </w:rPr>
        <w:t>1</w:t>
      </w:r>
      <w:r w:rsidR="00B56A5E" w:rsidRPr="00A001B7">
        <w:rPr>
          <w:rFonts w:ascii="華康仿宋體W2" w:eastAsia="華康仿宋體W2" w:hint="eastAsia"/>
          <w:color w:val="000000" w:themeColor="text1"/>
        </w:rPr>
        <w:t>.</w:t>
      </w:r>
      <w:r w:rsidR="00AD7C0F" w:rsidRPr="00A001B7">
        <w:rPr>
          <w:rFonts w:ascii="華康仿宋體W2" w:eastAsia="華康仿宋體W2" w:hint="eastAsia"/>
          <w:color w:val="000000" w:themeColor="text1"/>
        </w:rPr>
        <w:t>第一點</w:t>
      </w:r>
      <w:r w:rsidR="0092004D" w:rsidRPr="00A001B7">
        <w:rPr>
          <w:rFonts w:ascii="華康仿宋體W2" w:eastAsia="華康仿宋體W2" w:hint="eastAsia"/>
          <w:color w:val="000000" w:themeColor="text1"/>
        </w:rPr>
        <w:t>公開組(不限年齡)</w:t>
      </w:r>
      <w:r w:rsidR="00AD7C0F" w:rsidRPr="00A001B7">
        <w:rPr>
          <w:rFonts w:ascii="華康仿宋體W2" w:eastAsia="華康仿宋體W2" w:hint="eastAsia"/>
          <w:color w:val="000000" w:themeColor="text1"/>
        </w:rPr>
        <w:t>。</w:t>
      </w:r>
    </w:p>
    <w:p w:rsidR="00F71EE0" w:rsidRPr="00A001B7" w:rsidRDefault="00F71EE0" w:rsidP="00EC1E7F">
      <w:pPr>
        <w:spacing w:line="350" w:lineRule="exact"/>
        <w:ind w:leftChars="-26" w:left="2489" w:hangingChars="1063" w:hanging="2551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 2.第二點選手年齡相加須滿</w:t>
      </w:r>
      <w:r w:rsidR="00B44A44">
        <w:rPr>
          <w:rFonts w:ascii="華康仿宋體W2" w:eastAsia="華康仿宋體W2" w:hint="eastAsia"/>
          <w:color w:val="000000" w:themeColor="text1"/>
        </w:rPr>
        <w:t>85</w:t>
      </w:r>
      <w:r w:rsidRPr="00A001B7">
        <w:rPr>
          <w:rFonts w:ascii="華康仿宋體W2" w:eastAsia="華康仿宋體W2" w:hint="eastAsia"/>
          <w:color w:val="000000" w:themeColor="text1"/>
        </w:rPr>
        <w:t>歲以上。</w:t>
      </w:r>
    </w:p>
    <w:p w:rsidR="00F71EE0" w:rsidRPr="00A001B7" w:rsidRDefault="00DB6DED" w:rsidP="00EC1E7F">
      <w:pPr>
        <w:spacing w:line="350" w:lineRule="exact"/>
        <w:ind w:leftChars="-24" w:left="2558" w:hangingChars="1090" w:hanging="2616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 3.第三點選手年齡相加須滿</w:t>
      </w:r>
      <w:r w:rsidR="001E69CB">
        <w:rPr>
          <w:rFonts w:ascii="華康仿宋體W2" w:eastAsia="華康仿宋體W2" w:hint="eastAsia"/>
          <w:color w:val="000000" w:themeColor="text1"/>
        </w:rPr>
        <w:t>105</w:t>
      </w:r>
      <w:r w:rsidRPr="00A001B7">
        <w:rPr>
          <w:rFonts w:ascii="華康仿宋體W2" w:eastAsia="華康仿宋體W2" w:hint="eastAsia"/>
          <w:color w:val="000000" w:themeColor="text1"/>
        </w:rPr>
        <w:t>歲以上。</w:t>
      </w:r>
    </w:p>
    <w:p w:rsidR="00DB6DED" w:rsidRPr="00A001B7" w:rsidRDefault="00F71EE0" w:rsidP="00EC1E7F">
      <w:pPr>
        <w:spacing w:line="350" w:lineRule="exact"/>
        <w:ind w:leftChars="-24" w:left="2558" w:hangingChars="1090" w:hanging="2616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</w:t>
      </w:r>
      <w:r w:rsidR="00BD3EEE">
        <w:rPr>
          <w:rFonts w:ascii="華康仿宋體W2" w:eastAsia="華康仿宋體W2" w:hint="eastAsia"/>
          <w:color w:val="000000" w:themeColor="text1"/>
        </w:rPr>
        <w:t xml:space="preserve"> </w:t>
      </w:r>
      <w:r w:rsidR="00C4211E" w:rsidRPr="00A001B7">
        <w:rPr>
          <w:rFonts w:ascii="華康仿宋體W2" w:eastAsia="華康仿宋體W2" w:hint="eastAsia"/>
          <w:color w:val="000000" w:themeColor="text1"/>
        </w:rPr>
        <w:t>4.第四點選手年齡相加須滿</w:t>
      </w:r>
      <w:r w:rsidR="00B44A44">
        <w:rPr>
          <w:rFonts w:ascii="華康仿宋體W2" w:eastAsia="華康仿宋體W2" w:hint="eastAsia"/>
          <w:color w:val="000000" w:themeColor="text1"/>
        </w:rPr>
        <w:t>115</w:t>
      </w:r>
      <w:r w:rsidR="00C4211E" w:rsidRPr="00A001B7">
        <w:rPr>
          <w:rFonts w:ascii="華康仿宋體W2" w:eastAsia="華康仿宋體W2" w:hint="eastAsia"/>
          <w:color w:val="000000" w:themeColor="text1"/>
        </w:rPr>
        <w:t>歲以上。</w:t>
      </w:r>
    </w:p>
    <w:p w:rsidR="00EC1E7F" w:rsidRPr="00EC1E7F" w:rsidRDefault="00DB6DED" w:rsidP="00EC1E7F">
      <w:pPr>
        <w:spacing w:line="350" w:lineRule="exact"/>
        <w:ind w:leftChars="-24" w:left="2558" w:hangingChars="1090" w:hanging="2616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</w:t>
      </w:r>
      <w:r w:rsidR="00BD3EEE">
        <w:rPr>
          <w:rFonts w:ascii="華康仿宋體W2" w:eastAsia="華康仿宋體W2" w:hint="eastAsia"/>
          <w:color w:val="000000" w:themeColor="text1"/>
        </w:rPr>
        <w:t xml:space="preserve"> </w:t>
      </w:r>
      <w:r w:rsidRPr="00A001B7">
        <w:rPr>
          <w:rFonts w:ascii="華康仿宋體W2" w:eastAsia="華康仿宋體W2" w:hint="eastAsia"/>
          <w:color w:val="000000" w:themeColor="text1"/>
        </w:rPr>
        <w:t>5.第五點選手年齡相加須滿</w:t>
      </w:r>
      <w:r w:rsidR="00B44A44">
        <w:rPr>
          <w:rFonts w:ascii="華康仿宋體W2" w:eastAsia="華康仿宋體W2" w:hint="eastAsia"/>
          <w:color w:val="000000" w:themeColor="text1"/>
        </w:rPr>
        <w:t>130</w:t>
      </w:r>
      <w:r w:rsidRPr="00A001B7">
        <w:rPr>
          <w:rFonts w:ascii="華康仿宋體W2" w:eastAsia="華康仿宋體W2" w:hint="eastAsia"/>
          <w:color w:val="000000" w:themeColor="text1"/>
        </w:rPr>
        <w:t>歲以上。</w:t>
      </w:r>
    </w:p>
    <w:p w:rsidR="00BD3EEE" w:rsidRPr="00EC1E7F" w:rsidRDefault="00AD7C0F" w:rsidP="000D557E">
      <w:pPr>
        <w:spacing w:line="320" w:lineRule="exact"/>
        <w:ind w:left="1982" w:hangingChars="825" w:hanging="1982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2060"/>
        </w:rPr>
        <w:lastRenderedPageBreak/>
        <w:t>十</w:t>
      </w:r>
      <w:r w:rsidR="001E1577" w:rsidRPr="00A001B7">
        <w:rPr>
          <w:rFonts w:ascii="華康仿宋體W2" w:eastAsia="華康仿宋體W2" w:hint="eastAsia"/>
          <w:b/>
          <w:color w:val="002060"/>
        </w:rPr>
        <w:t>二</w:t>
      </w:r>
      <w:r w:rsidRPr="00A001B7">
        <w:rPr>
          <w:rFonts w:ascii="華康仿宋體W2" w:eastAsia="華康仿宋體W2" w:hint="eastAsia"/>
          <w:b/>
          <w:color w:val="002060"/>
        </w:rPr>
        <w:t>、報名日期：</w:t>
      </w:r>
      <w:r w:rsidRPr="00A001B7">
        <w:rPr>
          <w:rFonts w:ascii="華康仿宋體W2" w:eastAsia="華康仿宋體W2" w:hint="eastAsia"/>
          <w:b/>
          <w:color w:val="000000" w:themeColor="text1"/>
        </w:rPr>
        <w:t>自即日起至20</w:t>
      </w:r>
      <w:r w:rsidR="001B6F6F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="00B44A44">
        <w:rPr>
          <w:rFonts w:ascii="華康仿宋體W2" w:eastAsia="華康仿宋體W2" w:hint="eastAsia"/>
          <w:b/>
          <w:color w:val="000000" w:themeColor="text1"/>
        </w:rPr>
        <w:t>3</w:t>
      </w:r>
      <w:r w:rsidRPr="00A001B7">
        <w:rPr>
          <w:rFonts w:ascii="華康仿宋體W2" w:eastAsia="華康仿宋體W2" w:hint="eastAsia"/>
          <w:b/>
          <w:color w:val="000000" w:themeColor="text1"/>
        </w:rPr>
        <w:t>年</w:t>
      </w:r>
      <w:r w:rsidR="00147E6D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Pr="00A001B7">
        <w:rPr>
          <w:rFonts w:ascii="華康仿宋體W2" w:eastAsia="華康仿宋體W2" w:hint="eastAsia"/>
          <w:b/>
          <w:color w:val="000000" w:themeColor="text1"/>
        </w:rPr>
        <w:t>月</w:t>
      </w:r>
      <w:r w:rsidR="00147E6D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="0092004D" w:rsidRPr="00A001B7">
        <w:rPr>
          <w:rFonts w:ascii="華康仿宋體W2" w:eastAsia="華康仿宋體W2" w:hint="eastAsia"/>
          <w:b/>
          <w:color w:val="000000" w:themeColor="text1"/>
        </w:rPr>
        <w:t>3</w:t>
      </w:r>
      <w:r w:rsidRPr="00A001B7">
        <w:rPr>
          <w:rFonts w:ascii="華康仿宋體W2" w:eastAsia="華康仿宋體W2" w:hint="eastAsia"/>
          <w:b/>
          <w:color w:val="000000" w:themeColor="text1"/>
        </w:rPr>
        <w:t>日（星期</w:t>
      </w:r>
      <w:r w:rsidR="00B44A44">
        <w:rPr>
          <w:rFonts w:ascii="華康仿宋體W2" w:eastAsia="華康仿宋體W2" w:hint="eastAsia"/>
          <w:b/>
          <w:color w:val="000000" w:themeColor="text1"/>
        </w:rPr>
        <w:t>四</w:t>
      </w:r>
      <w:r w:rsidRPr="00A001B7">
        <w:rPr>
          <w:rFonts w:ascii="華康仿宋體W2" w:eastAsia="華康仿宋體W2" w:hint="eastAsia"/>
          <w:b/>
          <w:color w:val="000000" w:themeColor="text1"/>
        </w:rPr>
        <w:t>）下午5：00</w:t>
      </w:r>
      <w:r w:rsidR="00695AAC" w:rsidRPr="00A001B7">
        <w:rPr>
          <w:rFonts w:ascii="華康仿宋體W2" w:eastAsia="華康仿宋體W2" w:hint="eastAsia"/>
          <w:b/>
          <w:color w:val="000000" w:themeColor="text1"/>
        </w:rPr>
        <w:t>止，</w:t>
      </w:r>
      <w:r w:rsidR="00C53208">
        <w:rPr>
          <w:rFonts w:ascii="華康仿宋體W2" w:eastAsia="華康仿宋體W2" w:hint="eastAsia"/>
          <w:b/>
          <w:color w:val="000000" w:themeColor="text1"/>
        </w:rPr>
        <w:t>不接受郵寄報名</w:t>
      </w:r>
      <w:r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4E4C8B" w:rsidRPr="00A001B7" w:rsidRDefault="00AD7C0F" w:rsidP="000D557E">
      <w:pPr>
        <w:spacing w:line="320" w:lineRule="exact"/>
        <w:ind w:left="1922" w:hangingChars="800" w:hanging="1922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1E1577" w:rsidRPr="00A001B7">
        <w:rPr>
          <w:rFonts w:ascii="華康仿宋體W2" w:eastAsia="華康仿宋體W2" w:hint="eastAsia"/>
          <w:b/>
          <w:color w:val="002060"/>
        </w:rPr>
        <w:t>三</w:t>
      </w:r>
      <w:r w:rsidRPr="00A001B7">
        <w:rPr>
          <w:rFonts w:ascii="華康仿宋體W2" w:eastAsia="華康仿宋體W2" w:hint="eastAsia"/>
          <w:b/>
          <w:color w:val="002060"/>
        </w:rPr>
        <w:t>、報名地點：</w:t>
      </w:r>
      <w:proofErr w:type="gramStart"/>
      <w:r w:rsidR="004E4C8B" w:rsidRPr="00A001B7">
        <w:rPr>
          <w:rFonts w:ascii="華康仿宋體W2" w:eastAsia="華康仿宋體W2" w:hint="eastAsia"/>
          <w:color w:val="000000" w:themeColor="text1"/>
        </w:rPr>
        <w:t>臺</w:t>
      </w:r>
      <w:proofErr w:type="gramEnd"/>
      <w:r w:rsidR="004E4C8B" w:rsidRPr="00A001B7">
        <w:rPr>
          <w:rFonts w:ascii="華康仿宋體W2" w:eastAsia="華康仿宋體W2" w:hint="eastAsia"/>
          <w:color w:val="000000" w:themeColor="text1"/>
        </w:rPr>
        <w:t>中市</w:t>
      </w:r>
      <w:r w:rsidR="00E74CFB" w:rsidRPr="00A001B7">
        <w:rPr>
          <w:rFonts w:ascii="華康仿宋體W2" w:eastAsia="華康仿宋體W2" w:hint="eastAsia"/>
          <w:color w:val="000000" w:themeColor="text1"/>
        </w:rPr>
        <w:t>中</w:t>
      </w:r>
      <w:r w:rsidR="004E4C8B" w:rsidRPr="00A001B7">
        <w:rPr>
          <w:rFonts w:ascii="華康仿宋體W2" w:eastAsia="華康仿宋體W2" w:hint="eastAsia"/>
          <w:color w:val="000000" w:themeColor="text1"/>
        </w:rPr>
        <w:t>區</w:t>
      </w:r>
      <w:r w:rsidR="00E74CFB" w:rsidRPr="00A001B7">
        <w:rPr>
          <w:rFonts w:ascii="華康仿宋體W2" w:eastAsia="華康仿宋體W2" w:hint="eastAsia"/>
          <w:color w:val="000000" w:themeColor="text1"/>
        </w:rPr>
        <w:t>柳川西</w:t>
      </w:r>
      <w:r w:rsidR="004E4C8B" w:rsidRPr="00A001B7">
        <w:rPr>
          <w:rFonts w:ascii="華康仿宋體W2" w:eastAsia="華康仿宋體W2" w:hint="eastAsia"/>
          <w:color w:val="000000" w:themeColor="text1"/>
        </w:rPr>
        <w:t>路</w:t>
      </w:r>
      <w:r w:rsidR="00FC63BA">
        <w:rPr>
          <w:rFonts w:ascii="華康仿宋體W2" w:eastAsia="華康仿宋體W2" w:hint="eastAsia"/>
          <w:color w:val="000000" w:themeColor="text1"/>
        </w:rPr>
        <w:t>三</w:t>
      </w:r>
      <w:r w:rsidR="004E4C8B" w:rsidRPr="00A001B7">
        <w:rPr>
          <w:rFonts w:ascii="華康仿宋體W2" w:eastAsia="華康仿宋體W2" w:hint="eastAsia"/>
          <w:color w:val="000000" w:themeColor="text1"/>
        </w:rPr>
        <w:t>段23號</w:t>
      </w:r>
      <w:r w:rsidR="00E74CFB" w:rsidRPr="00A001B7">
        <w:rPr>
          <w:rFonts w:ascii="華康仿宋體W2" w:eastAsia="華康仿宋體W2" w:hint="eastAsia"/>
          <w:color w:val="000000" w:themeColor="text1"/>
        </w:rPr>
        <w:t>5F</w:t>
      </w:r>
    </w:p>
    <w:p w:rsidR="00433331" w:rsidRPr="00A001B7" w:rsidRDefault="002513D9" w:rsidP="000D557E">
      <w:pPr>
        <w:spacing w:line="320" w:lineRule="exact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          </w:t>
      </w:r>
      <w:r w:rsidR="00AD7C0F" w:rsidRPr="00A001B7">
        <w:rPr>
          <w:rFonts w:ascii="華康仿宋體W2" w:eastAsia="華康仿宋體W2" w:hint="eastAsia"/>
          <w:color w:val="000000" w:themeColor="text1"/>
        </w:rPr>
        <w:t>TEL：</w:t>
      </w:r>
      <w:r w:rsidR="001F297A" w:rsidRPr="00A001B7">
        <w:rPr>
          <w:rFonts w:ascii="華康仿宋體W2" w:eastAsia="華康仿宋體W2" w:hint="eastAsia"/>
          <w:color w:val="000000" w:themeColor="text1"/>
        </w:rPr>
        <w:t>04-2</w:t>
      </w:r>
      <w:r w:rsidR="001B6F6F" w:rsidRPr="00A001B7">
        <w:rPr>
          <w:rFonts w:ascii="華康仿宋體W2" w:eastAsia="華康仿宋體W2" w:hint="eastAsia"/>
          <w:color w:val="000000" w:themeColor="text1"/>
        </w:rPr>
        <w:t>2</w:t>
      </w:r>
      <w:r w:rsidR="006C2E85" w:rsidRPr="00A001B7">
        <w:rPr>
          <w:rFonts w:ascii="華康仿宋體W2" w:eastAsia="華康仿宋體W2" w:hint="eastAsia"/>
          <w:color w:val="000000" w:themeColor="text1"/>
        </w:rPr>
        <w:t>21</w:t>
      </w:r>
      <w:r w:rsidR="00851A51" w:rsidRPr="00A001B7">
        <w:rPr>
          <w:rFonts w:ascii="華康仿宋體W2" w:eastAsia="華康仿宋體W2" w:hint="eastAsia"/>
          <w:color w:val="000000" w:themeColor="text1"/>
        </w:rPr>
        <w:t>-</w:t>
      </w:r>
      <w:r w:rsidR="006C2E85" w:rsidRPr="00A001B7">
        <w:rPr>
          <w:rFonts w:ascii="華康仿宋體W2" w:eastAsia="華康仿宋體W2" w:hint="eastAsia"/>
          <w:color w:val="000000" w:themeColor="text1"/>
        </w:rPr>
        <w:t>5111</w:t>
      </w:r>
      <w:r w:rsidR="00FC63BA">
        <w:rPr>
          <w:rFonts w:ascii="華康仿宋體W2" w:eastAsia="華康仿宋體W2" w:hint="eastAsia"/>
          <w:color w:val="000000" w:themeColor="text1"/>
        </w:rPr>
        <w:t>(</w:t>
      </w:r>
      <w:r w:rsidR="00A03246" w:rsidRPr="00A001B7">
        <w:rPr>
          <w:rFonts w:ascii="華康仿宋體W2" w:eastAsia="華康仿宋體W2" w:hint="eastAsia"/>
          <w:color w:val="000000" w:themeColor="text1"/>
        </w:rPr>
        <w:t>洽</w:t>
      </w:r>
      <w:r w:rsidR="00E74CFB" w:rsidRPr="00A001B7">
        <w:rPr>
          <w:rFonts w:ascii="華康仿宋體W2" w:eastAsia="華康仿宋體W2" w:hint="eastAsia"/>
          <w:color w:val="000000" w:themeColor="text1"/>
        </w:rPr>
        <w:t>林</w:t>
      </w:r>
      <w:r w:rsidR="001B6F6F" w:rsidRPr="00A001B7">
        <w:rPr>
          <w:rFonts w:ascii="華康仿宋體W2" w:eastAsia="華康仿宋體W2" w:hint="eastAsia"/>
          <w:color w:val="000000" w:themeColor="text1"/>
        </w:rPr>
        <w:t>小姐</w:t>
      </w:r>
      <w:r w:rsidR="00E74CFB" w:rsidRPr="00A001B7">
        <w:rPr>
          <w:rFonts w:ascii="華康仿宋體W2" w:eastAsia="華康仿宋體W2" w:hint="eastAsia"/>
          <w:color w:val="000000" w:themeColor="text1"/>
        </w:rPr>
        <w:t>或邱小姐</w:t>
      </w:r>
      <w:r w:rsidR="00FC63BA">
        <w:rPr>
          <w:rFonts w:ascii="華康仿宋體W2" w:eastAsia="華康仿宋體W2" w:hint="eastAsia"/>
          <w:color w:val="000000" w:themeColor="text1"/>
        </w:rPr>
        <w:t>)</w:t>
      </w:r>
    </w:p>
    <w:p w:rsidR="00802761" w:rsidRDefault="00E74CFB" w:rsidP="000D557E">
      <w:pPr>
        <w:spacing w:line="320" w:lineRule="exact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           FAX：04-2222</w:t>
      </w:r>
      <w:r w:rsidR="00110D05" w:rsidRPr="00A001B7">
        <w:rPr>
          <w:rFonts w:ascii="華康仿宋體W2" w:eastAsia="華康仿宋體W2" w:hint="eastAsia"/>
          <w:color w:val="000000" w:themeColor="text1"/>
        </w:rPr>
        <w:t>-</w:t>
      </w:r>
      <w:r w:rsidRPr="00A001B7">
        <w:rPr>
          <w:rFonts w:ascii="華康仿宋體W2" w:eastAsia="華康仿宋體W2" w:hint="eastAsia"/>
          <w:color w:val="000000" w:themeColor="text1"/>
        </w:rPr>
        <w:t>6744(傳真報名後,請務必來電確認)</w:t>
      </w:r>
    </w:p>
    <w:p w:rsidR="00906FCD" w:rsidRPr="00A001B7" w:rsidRDefault="00906FCD" w:rsidP="000D557E">
      <w:pPr>
        <w:spacing w:line="320" w:lineRule="exact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 xml:space="preserve">                 E-mail:hk.archi@msa.hinet.net(E-mail報名後，請務必來電確認) </w:t>
      </w:r>
    </w:p>
    <w:p w:rsidR="009672AD" w:rsidRPr="00A001B7" w:rsidRDefault="009672AD" w:rsidP="000D557E">
      <w:pPr>
        <w:spacing w:line="320" w:lineRule="exact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/>
          <w:b/>
          <w:color w:val="002060"/>
        </w:rPr>
        <w:t>十</w:t>
      </w:r>
      <w:r w:rsidRPr="00A001B7">
        <w:rPr>
          <w:rFonts w:ascii="華康仿宋體W2" w:eastAsia="華康仿宋體W2" w:hint="eastAsia"/>
          <w:b/>
          <w:color w:val="002060"/>
        </w:rPr>
        <w:t>四</w:t>
      </w:r>
      <w:r w:rsidRPr="00A001B7">
        <w:rPr>
          <w:rFonts w:ascii="華康仿宋體W2" w:eastAsia="華康仿宋體W2"/>
          <w:b/>
          <w:color w:val="002060"/>
        </w:rPr>
        <w:t>、報名費</w:t>
      </w:r>
      <w:r w:rsidRPr="00A001B7">
        <w:rPr>
          <w:rFonts w:ascii="華康仿宋體W2" w:eastAsia="華康仿宋體W2" w:hint="eastAsia"/>
          <w:b/>
          <w:color w:val="002060"/>
        </w:rPr>
        <w:t>：</w:t>
      </w:r>
    </w:p>
    <w:p w:rsidR="009672AD" w:rsidRPr="00A001B7" w:rsidRDefault="009672AD" w:rsidP="000D557E">
      <w:pPr>
        <w:pStyle w:val="ac"/>
        <w:numPr>
          <w:ilvl w:val="0"/>
          <w:numId w:val="21"/>
        </w:numPr>
        <w:spacing w:line="320" w:lineRule="exact"/>
        <w:ind w:leftChars="0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/>
          <w:color w:val="000000" w:themeColor="text1"/>
        </w:rPr>
        <w:t>每隊</w:t>
      </w:r>
      <w:r w:rsidRPr="00A001B7">
        <w:rPr>
          <w:rFonts w:ascii="華康仿宋體W2" w:eastAsia="華康仿宋體W2" w:hint="eastAsia"/>
          <w:color w:val="000000" w:themeColor="text1"/>
        </w:rPr>
        <w:t>報名費新台幣2,</w:t>
      </w:r>
      <w:r w:rsidRPr="00A001B7">
        <w:rPr>
          <w:rFonts w:ascii="華康仿宋體W2" w:eastAsia="華康仿宋體W2"/>
          <w:color w:val="000000" w:themeColor="text1"/>
        </w:rPr>
        <w:t>000元</w:t>
      </w:r>
      <w:r w:rsidRPr="00A001B7">
        <w:rPr>
          <w:rFonts w:ascii="華康仿宋體W2" w:eastAsia="華康仿宋體W2" w:hint="eastAsia"/>
          <w:color w:val="000000" w:themeColor="text1"/>
        </w:rPr>
        <w:t>整，</w:t>
      </w:r>
      <w:r w:rsidRPr="00A001B7">
        <w:rPr>
          <w:rFonts w:ascii="華康仿宋體W2" w:eastAsia="華康仿宋體W2"/>
          <w:color w:val="000000" w:themeColor="text1"/>
        </w:rPr>
        <w:t>未繳</w:t>
      </w:r>
      <w:r w:rsidRPr="00A001B7">
        <w:rPr>
          <w:rFonts w:ascii="華康仿宋體W2" w:eastAsia="華康仿宋體W2" w:hint="eastAsia"/>
          <w:color w:val="000000" w:themeColor="text1"/>
        </w:rPr>
        <w:t>交</w:t>
      </w:r>
      <w:r w:rsidRPr="00A001B7">
        <w:rPr>
          <w:rFonts w:ascii="華康仿宋體W2" w:eastAsia="華康仿宋體W2"/>
          <w:color w:val="000000" w:themeColor="text1"/>
        </w:rPr>
        <w:t>者</w:t>
      </w:r>
      <w:r w:rsidRPr="00A001B7">
        <w:rPr>
          <w:rFonts w:ascii="華康仿宋體W2" w:eastAsia="華康仿宋體W2" w:hint="eastAsia"/>
          <w:color w:val="000000" w:themeColor="text1"/>
        </w:rPr>
        <w:t>視同未完成報名。</w:t>
      </w:r>
    </w:p>
    <w:p w:rsidR="00A001B7" w:rsidRPr="00A001B7" w:rsidRDefault="00A001B7" w:rsidP="000D557E">
      <w:pPr>
        <w:pStyle w:val="ac"/>
        <w:spacing w:line="320" w:lineRule="exact"/>
        <w:ind w:leftChars="0" w:left="1165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銀行名稱:三信商業銀行 台中分行(銀行代號:1470</w:t>
      </w:r>
      <w:r w:rsidR="00B759D1">
        <w:rPr>
          <w:rFonts w:ascii="華康仿宋體W2" w:eastAsia="華康仿宋體W2" w:hint="eastAsia"/>
          <w:color w:val="000000" w:themeColor="text1"/>
        </w:rPr>
        <w:t>0</w:t>
      </w:r>
      <w:r w:rsidRPr="00A001B7">
        <w:rPr>
          <w:rFonts w:ascii="華康仿宋體W2" w:eastAsia="華康仿宋體W2" w:hint="eastAsia"/>
          <w:color w:val="000000" w:themeColor="text1"/>
        </w:rPr>
        <w:t>13)</w:t>
      </w:r>
    </w:p>
    <w:p w:rsidR="00A001B7" w:rsidRDefault="00A001B7" w:rsidP="000D557E">
      <w:pPr>
        <w:pStyle w:val="ac"/>
        <w:spacing w:line="320" w:lineRule="exact"/>
        <w:ind w:leftChars="0" w:left="1165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帳號:</w:t>
      </w:r>
      <w:r w:rsidRPr="00B759D1">
        <w:rPr>
          <w:rFonts w:ascii="華康仿宋體W2" w:eastAsia="華康仿宋體W2" w:hint="eastAsia"/>
          <w:color w:val="000000" w:themeColor="text1"/>
          <w:u w:val="single"/>
        </w:rPr>
        <w:t>01-2-0430037</w:t>
      </w:r>
    </w:p>
    <w:p w:rsidR="00B759D1" w:rsidRPr="00A001B7" w:rsidRDefault="00B759D1" w:rsidP="000D557E">
      <w:pPr>
        <w:pStyle w:val="ac"/>
        <w:spacing w:line="320" w:lineRule="exact"/>
        <w:ind w:leftChars="0" w:left="1165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 xml:space="preserve">戶名:江宏凱 </w:t>
      </w:r>
      <w:r w:rsidRPr="00B759D1">
        <w:rPr>
          <w:rFonts w:ascii="華康仿宋體W2" w:eastAsia="華康仿宋體W2" w:hint="eastAsia"/>
          <w:color w:val="000000" w:themeColor="text1"/>
        </w:rPr>
        <w:t>(若匯款完成，請提供帳號末五碼)</w:t>
      </w:r>
    </w:p>
    <w:p w:rsidR="00A001B7" w:rsidRPr="00906FCD" w:rsidRDefault="009672AD" w:rsidP="000D557E">
      <w:pPr>
        <w:spacing w:line="320" w:lineRule="exact"/>
        <w:ind w:firstLineChars="350" w:firstLine="840"/>
        <w:jc w:val="both"/>
        <w:rPr>
          <w:rFonts w:ascii="華康仿宋體W2" w:eastAsia="華康仿宋體W2"/>
          <w:color w:val="FF0000"/>
        </w:rPr>
      </w:pPr>
      <w:r w:rsidRPr="00906FCD">
        <w:rPr>
          <w:rFonts w:ascii="華康仿宋體W2" w:eastAsia="華康仿宋體W2" w:hint="eastAsia"/>
          <w:color w:val="FF0000"/>
        </w:rPr>
        <w:t>2.(各)球隊所有賽程結束後，即退還報名費。</w:t>
      </w:r>
    </w:p>
    <w:p w:rsidR="00595263" w:rsidRPr="00A001B7" w:rsidRDefault="009672AD" w:rsidP="000D557E">
      <w:pPr>
        <w:spacing w:line="320" w:lineRule="exact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十五</w:t>
      </w:r>
      <w:r w:rsidR="00C4211E" w:rsidRPr="00A001B7">
        <w:rPr>
          <w:rFonts w:ascii="華康仿宋體W2" w:eastAsia="華康仿宋體W2" w:hint="eastAsia"/>
          <w:b/>
          <w:color w:val="002060"/>
        </w:rPr>
        <w:t>、</w:t>
      </w:r>
      <w:r w:rsidR="00595263" w:rsidRPr="00A001B7">
        <w:rPr>
          <w:rFonts w:ascii="華康仿宋體W2" w:eastAsia="華康仿宋體W2" w:hint="eastAsia"/>
          <w:b/>
          <w:color w:val="002060"/>
        </w:rPr>
        <w:t>抽籤：</w:t>
      </w:r>
    </w:p>
    <w:p w:rsidR="00595263" w:rsidRPr="00A001B7" w:rsidRDefault="00C4211E" w:rsidP="000D557E">
      <w:pPr>
        <w:spacing w:line="320" w:lineRule="exact"/>
        <w:ind w:leftChars="350" w:left="1320" w:hangingChars="200" w:hanging="480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一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)</w:t>
      </w:r>
      <w:r w:rsidR="00595263" w:rsidRPr="00A001B7">
        <w:rPr>
          <w:rFonts w:ascii="華康仿宋體W2" w:eastAsia="華康仿宋體W2" w:hint="eastAsia"/>
          <w:color w:val="000000" w:themeColor="text1"/>
        </w:rPr>
        <w:t>日期</w:t>
      </w:r>
      <w:r w:rsidR="0092004D" w:rsidRPr="00A001B7">
        <w:rPr>
          <w:rFonts w:ascii="華康仿宋體W2" w:eastAsia="華康仿宋體W2" w:hint="eastAsia"/>
          <w:color w:val="000000" w:themeColor="text1"/>
        </w:rPr>
        <w:t>：</w:t>
      </w:r>
      <w:r w:rsidR="004624BC" w:rsidRPr="00A001B7">
        <w:rPr>
          <w:rFonts w:ascii="華康仿宋體W2" w:eastAsia="華康仿宋體W2" w:hint="eastAsia"/>
          <w:color w:val="000000" w:themeColor="text1"/>
        </w:rPr>
        <w:t>20</w:t>
      </w:r>
      <w:r w:rsidR="001B6F6F" w:rsidRPr="00A001B7">
        <w:rPr>
          <w:rFonts w:ascii="華康仿宋體W2" w:eastAsia="華康仿宋體W2" w:hint="eastAsia"/>
          <w:color w:val="000000" w:themeColor="text1"/>
        </w:rPr>
        <w:t>2</w:t>
      </w:r>
      <w:r w:rsidR="00B44A44">
        <w:rPr>
          <w:rFonts w:ascii="華康仿宋體W2" w:eastAsia="華康仿宋體W2" w:hint="eastAsia"/>
          <w:color w:val="000000" w:themeColor="text1"/>
        </w:rPr>
        <w:t>3</w:t>
      </w:r>
      <w:r w:rsidR="00595263" w:rsidRPr="00A001B7">
        <w:rPr>
          <w:rFonts w:ascii="華康仿宋體W2" w:eastAsia="華康仿宋體W2" w:hint="eastAsia"/>
          <w:color w:val="000000" w:themeColor="text1"/>
        </w:rPr>
        <w:t>年</w:t>
      </w:r>
      <w:r w:rsidR="002561A9" w:rsidRPr="00A001B7">
        <w:rPr>
          <w:rFonts w:ascii="華康仿宋體W2" w:eastAsia="華康仿宋體W2" w:hint="eastAsia"/>
          <w:color w:val="000000" w:themeColor="text1"/>
        </w:rPr>
        <w:t>3</w:t>
      </w:r>
      <w:r w:rsidR="00595263" w:rsidRPr="00A001B7">
        <w:rPr>
          <w:rFonts w:ascii="華康仿宋體W2" w:eastAsia="華康仿宋體W2" w:hint="eastAsia"/>
          <w:color w:val="000000" w:themeColor="text1"/>
        </w:rPr>
        <w:t>月</w:t>
      </w:r>
      <w:r w:rsidR="0092004D" w:rsidRPr="00A001B7">
        <w:rPr>
          <w:rFonts w:ascii="華康仿宋體W2" w:eastAsia="華康仿宋體W2" w:hint="eastAsia"/>
          <w:color w:val="000000" w:themeColor="text1"/>
        </w:rPr>
        <w:t>8</w:t>
      </w:r>
      <w:r w:rsidR="00595263" w:rsidRPr="00A001B7">
        <w:rPr>
          <w:rFonts w:ascii="華康仿宋體W2" w:eastAsia="華康仿宋體W2" w:hint="eastAsia"/>
          <w:color w:val="000000" w:themeColor="text1"/>
        </w:rPr>
        <w:t>日（星期</w:t>
      </w:r>
      <w:r w:rsidR="00B44A44">
        <w:rPr>
          <w:rFonts w:ascii="華康仿宋體W2" w:eastAsia="華康仿宋體W2" w:hint="eastAsia"/>
          <w:color w:val="000000" w:themeColor="text1"/>
        </w:rPr>
        <w:t>三</w:t>
      </w:r>
      <w:r w:rsidR="00595263" w:rsidRPr="00A001B7">
        <w:rPr>
          <w:rFonts w:ascii="華康仿宋體W2" w:eastAsia="華康仿宋體W2" w:hint="eastAsia"/>
          <w:color w:val="000000" w:themeColor="text1"/>
        </w:rPr>
        <w:t>）上午</w:t>
      </w:r>
      <w:r w:rsidR="0092004D" w:rsidRPr="00A001B7">
        <w:rPr>
          <w:rFonts w:ascii="華康仿宋體W2" w:eastAsia="華康仿宋體W2" w:hint="eastAsia"/>
          <w:color w:val="000000" w:themeColor="text1"/>
        </w:rPr>
        <w:t>10</w:t>
      </w:r>
      <w:r w:rsidR="00595263" w:rsidRPr="00A001B7">
        <w:rPr>
          <w:rFonts w:ascii="華康仿宋體W2" w:eastAsia="華康仿宋體W2" w:hint="eastAsia"/>
          <w:color w:val="000000" w:themeColor="text1"/>
        </w:rPr>
        <w:t>：</w:t>
      </w:r>
      <w:r w:rsidR="0092004D" w:rsidRPr="00A001B7">
        <w:rPr>
          <w:rFonts w:ascii="華康仿宋體W2" w:eastAsia="華康仿宋體W2" w:hint="eastAsia"/>
          <w:color w:val="000000" w:themeColor="text1"/>
        </w:rPr>
        <w:t>00</w:t>
      </w:r>
      <w:r w:rsidR="00595263" w:rsidRPr="00A001B7">
        <w:rPr>
          <w:rFonts w:ascii="華康仿宋體W2" w:eastAsia="華康仿宋體W2" w:hint="eastAsia"/>
          <w:color w:val="000000" w:themeColor="text1"/>
        </w:rPr>
        <w:t>於</w:t>
      </w:r>
      <w:r w:rsidR="0092004D" w:rsidRPr="00A001B7">
        <w:rPr>
          <w:rFonts w:ascii="華康仿宋體W2" w:eastAsia="華康仿宋體W2" w:hint="eastAsia"/>
          <w:color w:val="000000" w:themeColor="text1"/>
        </w:rPr>
        <w:t>中市中區柳川西路</w:t>
      </w:r>
      <w:r w:rsidR="00FC63BA">
        <w:rPr>
          <w:rFonts w:ascii="華康仿宋體W2" w:eastAsia="華康仿宋體W2" w:hint="eastAsia"/>
          <w:color w:val="000000" w:themeColor="text1"/>
        </w:rPr>
        <w:t>三</w:t>
      </w:r>
      <w:r w:rsidR="0092004D" w:rsidRPr="00A001B7">
        <w:rPr>
          <w:rFonts w:ascii="華康仿宋體W2" w:eastAsia="華康仿宋體W2" w:hint="eastAsia"/>
          <w:color w:val="000000" w:themeColor="text1"/>
        </w:rPr>
        <w:t>段23號5F</w:t>
      </w:r>
      <w:r w:rsidR="00DC5E85" w:rsidRPr="00A001B7">
        <w:rPr>
          <w:rFonts w:ascii="華康仿宋體W2" w:eastAsia="華康仿宋體W2" w:hint="eastAsia"/>
          <w:color w:val="000000" w:themeColor="text1"/>
        </w:rPr>
        <w:t>舉</w:t>
      </w:r>
      <w:r w:rsidR="00595263" w:rsidRPr="00A001B7">
        <w:rPr>
          <w:rFonts w:ascii="華康仿宋體W2" w:eastAsia="華康仿宋體W2" w:hint="eastAsia"/>
          <w:color w:val="000000" w:themeColor="text1"/>
        </w:rPr>
        <w:t>行，如未派代表抽籤者，由</w:t>
      </w:r>
      <w:r w:rsidR="002A73B6" w:rsidRPr="00A001B7">
        <w:rPr>
          <w:rFonts w:ascii="華康仿宋體W2" w:eastAsia="華康仿宋體W2" w:hint="eastAsia"/>
          <w:color w:val="000000" w:themeColor="text1"/>
        </w:rPr>
        <w:t>大會</w:t>
      </w:r>
      <w:r w:rsidR="00595263" w:rsidRPr="00A001B7">
        <w:rPr>
          <w:rFonts w:ascii="華康仿宋體W2" w:eastAsia="華康仿宋體W2" w:hint="eastAsia"/>
          <w:color w:val="000000" w:themeColor="text1"/>
        </w:rPr>
        <w:t>代抽，不得異議。</w:t>
      </w:r>
    </w:p>
    <w:p w:rsidR="00802761" w:rsidRPr="00A001B7" w:rsidRDefault="00C4211E" w:rsidP="000D557E">
      <w:pPr>
        <w:spacing w:line="320" w:lineRule="exact"/>
        <w:ind w:left="835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(二)</w:t>
      </w:r>
      <w:r w:rsidR="00595263" w:rsidRPr="00A001B7">
        <w:rPr>
          <w:rFonts w:ascii="華康仿宋體W2" w:eastAsia="華康仿宋體W2" w:hint="eastAsia"/>
          <w:color w:val="000000" w:themeColor="text1"/>
        </w:rPr>
        <w:t>種子：以</w:t>
      </w:r>
      <w:r w:rsidR="00D6624B" w:rsidRPr="00A001B7">
        <w:rPr>
          <w:rFonts w:ascii="華康仿宋體W2" w:eastAsia="華康仿宋體W2" w:hint="eastAsia"/>
          <w:color w:val="000000" w:themeColor="text1"/>
        </w:rPr>
        <w:t>20</w:t>
      </w:r>
      <w:r w:rsidR="00B44A44">
        <w:rPr>
          <w:rFonts w:ascii="華康仿宋體W2" w:eastAsia="華康仿宋體W2" w:hint="eastAsia"/>
          <w:color w:val="000000" w:themeColor="text1"/>
        </w:rPr>
        <w:t>22</w:t>
      </w:r>
      <w:r w:rsidR="00595263" w:rsidRPr="00A001B7">
        <w:rPr>
          <w:rFonts w:ascii="華康仿宋體W2" w:eastAsia="華康仿宋體W2" w:hint="eastAsia"/>
          <w:color w:val="000000" w:themeColor="text1"/>
        </w:rPr>
        <w:t>年</w:t>
      </w:r>
      <w:proofErr w:type="gramStart"/>
      <w:r w:rsidR="002561A9" w:rsidRPr="00A001B7">
        <w:rPr>
          <w:rFonts w:ascii="華康仿宋體W2" w:eastAsia="華康仿宋體W2" w:hint="eastAsia"/>
          <w:color w:val="000000" w:themeColor="text1"/>
        </w:rPr>
        <w:t>富才</w:t>
      </w:r>
      <w:r w:rsidR="00337F94" w:rsidRPr="00A001B7">
        <w:rPr>
          <w:rFonts w:ascii="華康仿宋體W2" w:eastAsia="華康仿宋體W2" w:hint="eastAsia"/>
          <w:color w:val="000000" w:themeColor="text1"/>
        </w:rPr>
        <w:t>宗哲</w:t>
      </w:r>
      <w:r w:rsidR="00595263" w:rsidRPr="00A001B7">
        <w:rPr>
          <w:rFonts w:ascii="華康仿宋體W2" w:eastAsia="華康仿宋體W2" w:hint="eastAsia"/>
          <w:color w:val="000000" w:themeColor="text1"/>
        </w:rPr>
        <w:t>盃</w:t>
      </w:r>
      <w:proofErr w:type="gramEnd"/>
      <w:r w:rsidR="00595263" w:rsidRPr="00A001B7">
        <w:rPr>
          <w:rFonts w:ascii="華康仿宋體W2" w:eastAsia="華康仿宋體W2" w:hint="eastAsia"/>
          <w:color w:val="000000" w:themeColor="text1"/>
        </w:rPr>
        <w:t>全國壯年網球團體</w:t>
      </w:r>
      <w:r w:rsidR="0092004D" w:rsidRPr="00A001B7">
        <w:rPr>
          <w:rFonts w:ascii="華康仿宋體W2" w:eastAsia="華康仿宋體W2" w:hint="eastAsia"/>
          <w:color w:val="000000" w:themeColor="text1"/>
        </w:rPr>
        <w:t>邀請</w:t>
      </w:r>
      <w:r w:rsidR="00595263" w:rsidRPr="00A001B7">
        <w:rPr>
          <w:rFonts w:ascii="華康仿宋體W2" w:eastAsia="華康仿宋體W2" w:hint="eastAsia"/>
          <w:color w:val="000000" w:themeColor="text1"/>
        </w:rPr>
        <w:t>錦標賽之</w:t>
      </w:r>
      <w:r w:rsidR="0092004D" w:rsidRPr="00A001B7">
        <w:rPr>
          <w:rFonts w:ascii="華康仿宋體W2" w:eastAsia="華康仿宋體W2" w:hint="eastAsia"/>
          <w:color w:val="000000" w:themeColor="text1"/>
        </w:rPr>
        <w:t>前八名</w:t>
      </w:r>
      <w:r w:rsidR="00595263" w:rsidRPr="00A001B7">
        <w:rPr>
          <w:rFonts w:ascii="華康仿宋體W2" w:eastAsia="華康仿宋體W2" w:hint="eastAsia"/>
          <w:color w:val="000000" w:themeColor="text1"/>
        </w:rPr>
        <w:t>，安排種子</w:t>
      </w:r>
      <w:proofErr w:type="gramStart"/>
      <w:r w:rsidR="00595263" w:rsidRPr="00A001B7">
        <w:rPr>
          <w:rFonts w:ascii="華康仿宋體W2" w:eastAsia="華康仿宋體W2" w:hint="eastAsia"/>
          <w:color w:val="000000" w:themeColor="text1"/>
        </w:rPr>
        <w:t>籤</w:t>
      </w:r>
      <w:proofErr w:type="gramEnd"/>
      <w:r w:rsidR="00595263" w:rsidRPr="00A001B7">
        <w:rPr>
          <w:rFonts w:ascii="華康仿宋體W2" w:eastAsia="華康仿宋體W2" w:hint="eastAsia"/>
          <w:color w:val="000000" w:themeColor="text1"/>
        </w:rPr>
        <w:t>位。</w:t>
      </w:r>
    </w:p>
    <w:p w:rsidR="00AC1FBC" w:rsidRPr="00A001B7" w:rsidRDefault="00AD7C0F" w:rsidP="000D557E">
      <w:pPr>
        <w:spacing w:line="320" w:lineRule="exact"/>
        <w:ind w:left="1922" w:hangingChars="800" w:hanging="1922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9672AD" w:rsidRPr="00A001B7">
        <w:rPr>
          <w:rFonts w:ascii="華康仿宋體W2" w:eastAsia="華康仿宋體W2" w:hint="eastAsia"/>
          <w:b/>
          <w:color w:val="002060"/>
        </w:rPr>
        <w:t>六</w:t>
      </w:r>
      <w:r w:rsidRPr="00A001B7">
        <w:rPr>
          <w:rFonts w:ascii="華康仿宋體W2" w:eastAsia="華康仿宋體W2" w:hint="eastAsia"/>
          <w:b/>
          <w:color w:val="002060"/>
        </w:rPr>
        <w:t xml:space="preserve">、獎勵： </w:t>
      </w:r>
    </w:p>
    <w:p w:rsidR="00AD7C0F" w:rsidRPr="00A001B7" w:rsidRDefault="00AC1FBC" w:rsidP="000D557E">
      <w:pPr>
        <w:spacing w:line="320" w:lineRule="exact"/>
        <w:ind w:left="1680" w:hangingChars="700" w:hanging="1680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 xml:space="preserve">      </w:t>
      </w:r>
      <w:r w:rsidRPr="00A001B7">
        <w:rPr>
          <w:rFonts w:ascii="華康仿宋體W2" w:eastAsia="華康仿宋體W2" w:hint="eastAsia"/>
          <w:color w:val="C00000"/>
        </w:rPr>
        <w:t xml:space="preserve"> </w:t>
      </w:r>
      <w:r w:rsidR="00E01323" w:rsidRPr="00E01323">
        <w:rPr>
          <w:rFonts w:ascii="華康仿宋體W2" w:eastAsia="華康仿宋體W2" w:hint="eastAsia"/>
        </w:rPr>
        <w:t>(</w:t>
      </w:r>
      <w:proofErr w:type="gramStart"/>
      <w:r w:rsidR="00E01323" w:rsidRPr="00E01323">
        <w:rPr>
          <w:rFonts w:ascii="華康仿宋體W2" w:eastAsia="華康仿宋體W2" w:hint="eastAsia"/>
        </w:rPr>
        <w:t>一</w:t>
      </w:r>
      <w:proofErr w:type="gramEnd"/>
      <w:r w:rsidR="00E01323" w:rsidRPr="00E01323">
        <w:rPr>
          <w:rFonts w:ascii="華康仿宋體W2" w:eastAsia="華康仿宋體W2" w:hint="eastAsia"/>
        </w:rPr>
        <w:t>)</w:t>
      </w:r>
      <w:r w:rsidR="008C6A76" w:rsidRPr="00A001B7">
        <w:rPr>
          <w:rFonts w:ascii="華康仿宋體W2" w:eastAsia="華康仿宋體W2" w:hint="eastAsia"/>
          <w:b/>
          <w:color w:val="000000" w:themeColor="text1"/>
        </w:rPr>
        <w:t>冠軍：</w:t>
      </w:r>
      <w:proofErr w:type="gramStart"/>
      <w:r w:rsidR="008C6A76" w:rsidRPr="00A001B7">
        <w:rPr>
          <w:rFonts w:ascii="華康仿宋體W2" w:eastAsia="華康仿宋體W2" w:hint="eastAsia"/>
          <w:b/>
          <w:color w:val="000000" w:themeColor="text1"/>
        </w:rPr>
        <w:t>獎盃壹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座</w:t>
      </w:r>
      <w:proofErr w:type="gramEnd"/>
      <w:r w:rsidR="00AD7C0F" w:rsidRPr="00A001B7">
        <w:rPr>
          <w:rFonts w:ascii="華康仿宋體W2" w:eastAsia="華康仿宋體W2" w:hint="eastAsia"/>
          <w:b/>
          <w:color w:val="000000" w:themeColor="text1"/>
        </w:rPr>
        <w:t>，獎金新台幣</w:t>
      </w:r>
      <w:r w:rsidR="000033B3" w:rsidRPr="00A001B7">
        <w:rPr>
          <w:rFonts w:ascii="華康仿宋體W2" w:eastAsia="華康仿宋體W2" w:hint="eastAsia"/>
          <w:b/>
          <w:color w:val="000000" w:themeColor="text1"/>
        </w:rPr>
        <w:t xml:space="preserve"> 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="00B43930" w:rsidRPr="00A001B7">
        <w:rPr>
          <w:rFonts w:ascii="華康仿宋體W2" w:eastAsia="華康仿宋體W2" w:hint="eastAsia"/>
          <w:b/>
          <w:color w:val="000000" w:themeColor="text1"/>
        </w:rPr>
        <w:t>5</w:t>
      </w:r>
      <w:r w:rsidR="001F19DB" w:rsidRPr="00A001B7">
        <w:rPr>
          <w:rFonts w:ascii="華康仿宋體W2" w:eastAsia="華康仿宋體W2" w:hint="eastAsia"/>
          <w:b/>
          <w:color w:val="000000" w:themeColor="text1"/>
        </w:rPr>
        <w:t>0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,000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元</w:t>
      </w:r>
      <w:r w:rsidR="00367FB1"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AD7C0F" w:rsidRPr="00A001B7" w:rsidRDefault="00AD7C0F" w:rsidP="000D557E">
      <w:pPr>
        <w:spacing w:line="320" w:lineRule="exact"/>
        <w:ind w:leftChars="200" w:left="3363" w:hangingChars="1200" w:hanging="2883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0000" w:themeColor="text1"/>
        </w:rPr>
        <w:t xml:space="preserve">      </w:t>
      </w:r>
      <w:r w:rsidR="001F297A" w:rsidRPr="00A001B7">
        <w:rPr>
          <w:rFonts w:ascii="華康仿宋體W2" w:eastAsia="華康仿宋體W2" w:hint="eastAsia"/>
          <w:b/>
          <w:color w:val="000000" w:themeColor="text1"/>
        </w:rPr>
        <w:t xml:space="preserve"> 亞軍：</w:t>
      </w:r>
      <w:proofErr w:type="gramStart"/>
      <w:r w:rsidR="00D94911" w:rsidRPr="00A001B7">
        <w:rPr>
          <w:rFonts w:ascii="華康仿宋體W2" w:eastAsia="華康仿宋體W2" w:hint="eastAsia"/>
          <w:b/>
          <w:color w:val="000000" w:themeColor="text1"/>
        </w:rPr>
        <w:t>獎盃壹座</w:t>
      </w:r>
      <w:proofErr w:type="gramEnd"/>
      <w:r w:rsidR="00D94911" w:rsidRPr="00A001B7">
        <w:rPr>
          <w:rFonts w:ascii="華康仿宋體W2" w:eastAsia="華康仿宋體W2" w:hint="eastAsia"/>
          <w:b/>
          <w:color w:val="000000" w:themeColor="text1"/>
        </w:rPr>
        <w:t>，</w:t>
      </w:r>
      <w:r w:rsidR="00BE354C" w:rsidRPr="00A001B7">
        <w:rPr>
          <w:rFonts w:ascii="華康仿宋體W2" w:eastAsia="華康仿宋體W2" w:hint="eastAsia"/>
          <w:b/>
          <w:color w:val="000000" w:themeColor="text1"/>
        </w:rPr>
        <w:t xml:space="preserve">獎金新台幣 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1</w:t>
      </w:r>
      <w:r w:rsidR="001B6F6F" w:rsidRPr="00A001B7">
        <w:rPr>
          <w:rFonts w:ascii="華康仿宋體W2" w:eastAsia="華康仿宋體W2" w:hint="eastAsia"/>
          <w:b/>
          <w:color w:val="000000" w:themeColor="text1"/>
        </w:rPr>
        <w:t>2</w:t>
      </w:r>
      <w:r w:rsidR="001F19DB" w:rsidRPr="00A001B7">
        <w:rPr>
          <w:rFonts w:ascii="華康仿宋體W2" w:eastAsia="華康仿宋體W2" w:hint="eastAsia"/>
          <w:b/>
          <w:color w:val="000000" w:themeColor="text1"/>
        </w:rPr>
        <w:t>0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,000</w:t>
      </w:r>
      <w:r w:rsidRPr="00A001B7">
        <w:rPr>
          <w:rFonts w:ascii="華康仿宋體W2" w:eastAsia="華康仿宋體W2" w:hint="eastAsia"/>
          <w:b/>
          <w:color w:val="000000" w:themeColor="text1"/>
        </w:rPr>
        <w:t>元</w:t>
      </w:r>
      <w:r w:rsidR="00367FB1"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AD7C0F" w:rsidRPr="00A001B7" w:rsidRDefault="00AC1FBC" w:rsidP="000D557E">
      <w:pPr>
        <w:spacing w:line="320" w:lineRule="exact"/>
        <w:ind w:leftChars="200" w:left="3363" w:hangingChars="1200" w:hanging="2883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0000" w:themeColor="text1"/>
        </w:rPr>
        <w:t xml:space="preserve">       </w:t>
      </w:r>
      <w:r w:rsidR="001F297A" w:rsidRPr="00A001B7">
        <w:rPr>
          <w:rFonts w:ascii="華康仿宋體W2" w:eastAsia="華康仿宋體W2" w:hint="eastAsia"/>
          <w:b/>
          <w:color w:val="000000" w:themeColor="text1"/>
        </w:rPr>
        <w:t>季軍：</w:t>
      </w:r>
      <w:proofErr w:type="gramStart"/>
      <w:r w:rsidR="00761212" w:rsidRPr="00761212">
        <w:rPr>
          <w:rFonts w:ascii="華康仿宋體W2" w:eastAsia="華康仿宋體W2" w:hint="eastAsia"/>
          <w:b/>
          <w:color w:val="000000" w:themeColor="text1"/>
        </w:rPr>
        <w:t>獎盃壹座</w:t>
      </w:r>
      <w:proofErr w:type="gramEnd"/>
      <w:r w:rsidR="00761212" w:rsidRPr="00761212">
        <w:rPr>
          <w:rFonts w:ascii="華康仿宋體W2" w:eastAsia="華康仿宋體W2" w:hint="eastAsia"/>
          <w:b/>
          <w:color w:val="000000" w:themeColor="text1"/>
        </w:rPr>
        <w:t>，</w:t>
      </w:r>
      <w:r w:rsidR="00BE354C" w:rsidRPr="00A001B7">
        <w:rPr>
          <w:rFonts w:ascii="華康仿宋體W2" w:eastAsia="華康仿宋體W2" w:hint="eastAsia"/>
          <w:b/>
          <w:color w:val="000000" w:themeColor="text1"/>
        </w:rPr>
        <w:t>獎金新台幣</w:t>
      </w:r>
      <w:r w:rsidR="00B91E4E" w:rsidRPr="00A001B7">
        <w:rPr>
          <w:rFonts w:ascii="華康仿宋體W2" w:eastAsia="華康仿宋體W2" w:hint="eastAsia"/>
          <w:b/>
          <w:color w:val="000000" w:themeColor="text1"/>
        </w:rPr>
        <w:t xml:space="preserve"> </w:t>
      </w:r>
      <w:r w:rsidR="001B6F6F" w:rsidRPr="00A001B7">
        <w:rPr>
          <w:rFonts w:ascii="華康仿宋體W2" w:eastAsia="華康仿宋體W2" w:hint="eastAsia"/>
          <w:b/>
          <w:color w:val="000000" w:themeColor="text1"/>
        </w:rPr>
        <w:t>6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0,000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元</w:t>
      </w:r>
      <w:r w:rsidR="00367FB1"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AD7C0F" w:rsidRPr="00A001B7" w:rsidRDefault="00AD7C0F" w:rsidP="000D557E">
      <w:pPr>
        <w:spacing w:line="320" w:lineRule="exact"/>
        <w:ind w:leftChars="200" w:left="3363" w:hangingChars="1200" w:hanging="2883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0000" w:themeColor="text1"/>
        </w:rPr>
        <w:t xml:space="preserve">       </w:t>
      </w:r>
      <w:r w:rsidR="001F297A" w:rsidRPr="00A001B7">
        <w:rPr>
          <w:rFonts w:ascii="華康仿宋體W2" w:eastAsia="華康仿宋體W2" w:hint="eastAsia"/>
          <w:b/>
          <w:color w:val="000000" w:themeColor="text1"/>
        </w:rPr>
        <w:t>殿軍：</w:t>
      </w:r>
      <w:proofErr w:type="gramStart"/>
      <w:r w:rsidR="00761212" w:rsidRPr="00761212">
        <w:rPr>
          <w:rFonts w:ascii="華康仿宋體W2" w:eastAsia="華康仿宋體W2" w:hint="eastAsia"/>
          <w:b/>
          <w:color w:val="000000" w:themeColor="text1"/>
        </w:rPr>
        <w:t>獎盃壹座</w:t>
      </w:r>
      <w:proofErr w:type="gramEnd"/>
      <w:r w:rsidR="00761212" w:rsidRPr="00761212">
        <w:rPr>
          <w:rFonts w:ascii="華康仿宋體W2" w:eastAsia="華康仿宋體W2" w:hint="eastAsia"/>
          <w:b/>
          <w:color w:val="000000" w:themeColor="text1"/>
        </w:rPr>
        <w:t>，</w:t>
      </w:r>
      <w:r w:rsidR="00BE354C" w:rsidRPr="00A001B7">
        <w:rPr>
          <w:rFonts w:ascii="華康仿宋體W2" w:eastAsia="華康仿宋體W2" w:hint="eastAsia"/>
          <w:b/>
          <w:color w:val="000000" w:themeColor="text1"/>
        </w:rPr>
        <w:t>獎金新台幣</w:t>
      </w:r>
      <w:r w:rsidR="00B91E4E" w:rsidRPr="00A001B7">
        <w:rPr>
          <w:rFonts w:ascii="華康仿宋體W2" w:eastAsia="華康仿宋體W2" w:hint="eastAsia"/>
          <w:b/>
          <w:color w:val="000000" w:themeColor="text1"/>
        </w:rPr>
        <w:t xml:space="preserve"> </w:t>
      </w:r>
      <w:r w:rsidR="001B6F6F" w:rsidRPr="00A001B7">
        <w:rPr>
          <w:rFonts w:ascii="華康仿宋體W2" w:eastAsia="華康仿宋體W2" w:hint="eastAsia"/>
          <w:b/>
          <w:color w:val="000000" w:themeColor="text1"/>
        </w:rPr>
        <w:t>30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,000</w:t>
      </w:r>
      <w:r w:rsidRPr="00A001B7">
        <w:rPr>
          <w:rFonts w:ascii="華康仿宋體W2" w:eastAsia="華康仿宋體W2" w:hint="eastAsia"/>
          <w:b/>
          <w:color w:val="000000" w:themeColor="text1"/>
        </w:rPr>
        <w:t>元</w:t>
      </w:r>
      <w:r w:rsidR="00367FB1"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6C134F" w:rsidRDefault="008070B3" w:rsidP="000D557E">
      <w:pPr>
        <w:spacing w:line="320" w:lineRule="exact"/>
        <w:ind w:leftChars="200" w:left="480" w:firstLineChars="346" w:firstLine="831"/>
        <w:jc w:val="both"/>
        <w:rPr>
          <w:rFonts w:ascii="華康仿宋體W2" w:eastAsia="華康仿宋體W2"/>
          <w:b/>
          <w:color w:val="000000" w:themeColor="text1"/>
        </w:rPr>
      </w:pPr>
      <w:r w:rsidRPr="00A001B7">
        <w:rPr>
          <w:rFonts w:ascii="華康仿宋體W2" w:eastAsia="華康仿宋體W2" w:hint="eastAsia"/>
          <w:b/>
          <w:color w:val="000000" w:themeColor="text1"/>
        </w:rPr>
        <w:t>第</w:t>
      </w:r>
      <w:r w:rsidR="006C134F" w:rsidRPr="00A001B7">
        <w:rPr>
          <w:rFonts w:ascii="華康仿宋體W2" w:eastAsia="華康仿宋體W2" w:hint="eastAsia"/>
          <w:b/>
          <w:color w:val="000000" w:themeColor="text1"/>
        </w:rPr>
        <w:t>5</w:t>
      </w:r>
      <w:r w:rsidR="000068DA" w:rsidRPr="00A001B7">
        <w:rPr>
          <w:rFonts w:ascii="華康仿宋體W2" w:eastAsia="華康仿宋體W2" w:hint="eastAsia"/>
          <w:b/>
          <w:color w:val="000000" w:themeColor="text1"/>
        </w:rPr>
        <w:t xml:space="preserve">、6 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名</w:t>
      </w:r>
      <w:r w:rsidR="00CF4D7F" w:rsidRPr="00A001B7">
        <w:rPr>
          <w:rFonts w:ascii="華康仿宋體W2" w:eastAsia="華康仿宋體W2" w:hint="eastAsia"/>
          <w:b/>
          <w:color w:val="000000" w:themeColor="text1"/>
        </w:rPr>
        <w:t>並列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：獎金新台幣</w:t>
      </w:r>
      <w:r w:rsidR="00B91E4E" w:rsidRPr="00A001B7">
        <w:rPr>
          <w:rFonts w:ascii="華康仿宋體W2" w:eastAsia="華康仿宋體W2" w:hint="eastAsia"/>
          <w:b/>
          <w:color w:val="000000" w:themeColor="text1"/>
        </w:rPr>
        <w:t xml:space="preserve"> </w:t>
      </w:r>
      <w:r w:rsidR="001F297A" w:rsidRPr="00A001B7">
        <w:rPr>
          <w:rFonts w:ascii="華康仿宋體W2" w:eastAsia="華康仿宋體W2" w:hint="eastAsia"/>
          <w:b/>
          <w:color w:val="000000" w:themeColor="text1"/>
        </w:rPr>
        <w:t>1</w:t>
      </w:r>
      <w:r w:rsidR="001B6F6F" w:rsidRPr="00A001B7">
        <w:rPr>
          <w:rFonts w:ascii="華康仿宋體W2" w:eastAsia="華康仿宋體W2" w:hint="eastAsia"/>
          <w:b/>
          <w:color w:val="000000" w:themeColor="text1"/>
        </w:rPr>
        <w:t>8</w:t>
      </w:r>
      <w:r w:rsidR="00DE7B4B" w:rsidRPr="00A001B7">
        <w:rPr>
          <w:rFonts w:ascii="華康仿宋體W2" w:eastAsia="華康仿宋體W2" w:hint="eastAsia"/>
          <w:b/>
          <w:color w:val="000000" w:themeColor="text1"/>
        </w:rPr>
        <w:t>,</w:t>
      </w:r>
      <w:r w:rsidR="006C134F" w:rsidRPr="00A001B7">
        <w:rPr>
          <w:rFonts w:ascii="華康仿宋體W2" w:eastAsia="華康仿宋體W2" w:hint="eastAsia"/>
          <w:b/>
          <w:color w:val="000000" w:themeColor="text1"/>
        </w:rPr>
        <w:t>000元</w:t>
      </w:r>
      <w:r w:rsidR="00AD7C0F" w:rsidRPr="00A001B7">
        <w:rPr>
          <w:rFonts w:ascii="華康仿宋體W2" w:eastAsia="華康仿宋體W2" w:hint="eastAsia"/>
          <w:b/>
          <w:color w:val="000000" w:themeColor="text1"/>
        </w:rPr>
        <w:t>。</w:t>
      </w:r>
    </w:p>
    <w:p w:rsidR="00E01323" w:rsidRDefault="00E01323" w:rsidP="000D557E">
      <w:pPr>
        <w:spacing w:line="320" w:lineRule="exact"/>
        <w:ind w:leftChars="350" w:left="840"/>
        <w:jc w:val="both"/>
        <w:rPr>
          <w:rFonts w:ascii="華康仿宋體W2" w:eastAsia="華康仿宋體W2"/>
          <w:color w:val="000000" w:themeColor="text1"/>
        </w:rPr>
      </w:pPr>
      <w:r w:rsidRPr="00E01323">
        <w:rPr>
          <w:rFonts w:ascii="華康仿宋體W2" w:eastAsia="華康仿宋體W2" w:hint="eastAsia"/>
          <w:color w:val="000000" w:themeColor="text1"/>
        </w:rPr>
        <w:t>(</w:t>
      </w:r>
      <w:r>
        <w:rPr>
          <w:rFonts w:ascii="華康仿宋體W2" w:eastAsia="華康仿宋體W2" w:hint="eastAsia"/>
          <w:color w:val="000000" w:themeColor="text1"/>
        </w:rPr>
        <w:t>二</w:t>
      </w:r>
      <w:r w:rsidRPr="00E01323">
        <w:rPr>
          <w:rFonts w:ascii="華康仿宋體W2" w:eastAsia="華康仿宋體W2" w:hint="eastAsia"/>
          <w:color w:val="000000" w:themeColor="text1"/>
        </w:rPr>
        <w:t>)</w:t>
      </w:r>
      <w:r w:rsidR="00E12E6F">
        <w:rPr>
          <w:rFonts w:ascii="華康仿宋體W2" w:eastAsia="華康仿宋體W2" w:hint="eastAsia"/>
          <w:color w:val="000000" w:themeColor="text1"/>
        </w:rPr>
        <w:t>賽</w:t>
      </w:r>
      <w:r>
        <w:rPr>
          <w:rFonts w:ascii="華康仿宋體W2" w:eastAsia="華康仿宋體W2" w:hint="eastAsia"/>
          <w:color w:val="000000" w:themeColor="text1"/>
        </w:rPr>
        <w:t>會發放每人一份參賽紀念品。</w:t>
      </w:r>
    </w:p>
    <w:p w:rsidR="00E01323" w:rsidRPr="00E01323" w:rsidRDefault="00E01323" w:rsidP="000D557E">
      <w:pPr>
        <w:spacing w:line="320" w:lineRule="exact"/>
        <w:ind w:leftChars="350" w:left="840"/>
        <w:jc w:val="both"/>
        <w:rPr>
          <w:rFonts w:ascii="華康仿宋體W2" w:eastAsia="華康仿宋體W2"/>
          <w:color w:val="000000" w:themeColor="text1"/>
        </w:rPr>
      </w:pPr>
      <w:r>
        <w:rPr>
          <w:rFonts w:ascii="華康仿宋體W2" w:eastAsia="華康仿宋體W2" w:hint="eastAsia"/>
          <w:color w:val="000000" w:themeColor="text1"/>
        </w:rPr>
        <w:t>(三)大會提供礦泉水，餐點請自行處理。</w:t>
      </w:r>
    </w:p>
    <w:p w:rsidR="00AD7C0F" w:rsidRPr="00A001B7" w:rsidRDefault="00AD7C0F" w:rsidP="000D557E">
      <w:pPr>
        <w:spacing w:line="320" w:lineRule="exact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9672AD" w:rsidRPr="00A001B7">
        <w:rPr>
          <w:rFonts w:ascii="華康仿宋體W2" w:eastAsia="華康仿宋體W2" w:hint="eastAsia"/>
          <w:b/>
          <w:color w:val="002060"/>
        </w:rPr>
        <w:t>七</w:t>
      </w:r>
      <w:r w:rsidRPr="00A001B7">
        <w:rPr>
          <w:rFonts w:ascii="華康仿宋體W2" w:eastAsia="華康仿宋體W2" w:hint="eastAsia"/>
          <w:b/>
          <w:color w:val="002060"/>
        </w:rPr>
        <w:t>、申訴：</w:t>
      </w:r>
    </w:p>
    <w:p w:rsidR="00AD7C0F" w:rsidRPr="00A001B7" w:rsidRDefault="00AD7C0F" w:rsidP="000D557E">
      <w:pPr>
        <w:numPr>
          <w:ilvl w:val="0"/>
          <w:numId w:val="11"/>
        </w:numPr>
        <w:tabs>
          <w:tab w:val="clear" w:pos="480"/>
          <w:tab w:val="num" w:pos="1428"/>
        </w:tabs>
        <w:spacing w:line="320" w:lineRule="exact"/>
        <w:ind w:leftChars="355" w:left="1430" w:hanging="578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凡規則有明文規定或有同等意義解釋者，及比賽中事實的判定，以主審之判決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為終決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，不得提出異議。</w:t>
      </w:r>
    </w:p>
    <w:p w:rsidR="007F733D" w:rsidRPr="00A001B7" w:rsidRDefault="00AD7C0F" w:rsidP="000D557E">
      <w:pPr>
        <w:numPr>
          <w:ilvl w:val="0"/>
          <w:numId w:val="11"/>
        </w:numPr>
        <w:spacing w:line="320" w:lineRule="exact"/>
        <w:ind w:leftChars="355" w:left="1428" w:hanging="576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球員資格之申訴，應於</w:t>
      </w:r>
      <w:r w:rsidR="00362EC4" w:rsidRPr="00A001B7">
        <w:rPr>
          <w:rFonts w:ascii="華康仿宋體W2" w:eastAsia="華康仿宋體W2" w:hint="eastAsia"/>
          <w:color w:val="000000" w:themeColor="text1"/>
        </w:rPr>
        <w:t>拿到出場表至</w:t>
      </w:r>
      <w:r w:rsidRPr="00A001B7">
        <w:rPr>
          <w:rFonts w:ascii="華康仿宋體W2" w:eastAsia="華康仿宋體W2" w:hint="eastAsia"/>
          <w:color w:val="000000" w:themeColor="text1"/>
        </w:rPr>
        <w:t>該場</w:t>
      </w:r>
      <w:r w:rsidR="00362EC4" w:rsidRPr="00A001B7">
        <w:rPr>
          <w:rFonts w:ascii="華康仿宋體W2" w:eastAsia="華康仿宋體W2" w:hAnsi="微軟正黑體" w:cs="微軟正黑體" w:hint="eastAsia"/>
          <w:color w:val="000000" w:themeColor="text1"/>
        </w:rPr>
        <w:t>第一點</w:t>
      </w:r>
      <w:r w:rsidRPr="00A001B7">
        <w:rPr>
          <w:rFonts w:ascii="華康仿宋體W2" w:eastAsia="華康仿宋體W2" w:hint="eastAsia"/>
          <w:color w:val="000000" w:themeColor="text1"/>
        </w:rPr>
        <w:t>比賽開始前提出，身份之申訴應在該點第二局比賽前提出，</w:t>
      </w:r>
      <w:r w:rsidR="007F733D" w:rsidRPr="00A001B7">
        <w:rPr>
          <w:rFonts w:ascii="華康仿宋體W2" w:eastAsia="華康仿宋體W2" w:hAnsi="微軟正黑體" w:cs="微軟正黑體" w:hint="eastAsia"/>
          <w:color w:val="000000" w:themeColor="text1"/>
        </w:rPr>
        <w:t>其它時間</w:t>
      </w:r>
      <w:r w:rsidRPr="00A001B7">
        <w:rPr>
          <w:rFonts w:ascii="華康仿宋體W2" w:eastAsia="華康仿宋體W2" w:hint="eastAsia"/>
          <w:color w:val="000000" w:themeColor="text1"/>
        </w:rPr>
        <w:t>不予接受。</w:t>
      </w:r>
    </w:p>
    <w:p w:rsidR="007F733D" w:rsidRPr="00A001B7" w:rsidRDefault="00AD7C0F" w:rsidP="000D557E">
      <w:pPr>
        <w:numPr>
          <w:ilvl w:val="0"/>
          <w:numId w:val="11"/>
        </w:numPr>
        <w:spacing w:line="320" w:lineRule="exact"/>
        <w:ind w:leftChars="355" w:left="1386" w:hanging="534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資格或身份之申訴提出後，雙方球員應於</w:t>
      </w:r>
      <w:r w:rsidR="00012996" w:rsidRPr="00A001B7">
        <w:rPr>
          <w:rFonts w:ascii="華康仿宋體W2" w:eastAsia="華康仿宋體W2" w:hint="eastAsia"/>
          <w:color w:val="000000" w:themeColor="text1"/>
        </w:rPr>
        <w:t>10</w:t>
      </w:r>
      <w:r w:rsidRPr="00A001B7">
        <w:rPr>
          <w:rFonts w:ascii="華康仿宋體W2" w:eastAsia="華康仿宋體W2" w:hint="eastAsia"/>
          <w:color w:val="000000" w:themeColor="text1"/>
        </w:rPr>
        <w:t>分鐘內，提出身份證或健保卡或駕駛執照以茲證明。</w:t>
      </w:r>
    </w:p>
    <w:p w:rsidR="00AD7C0F" w:rsidRPr="00A001B7" w:rsidRDefault="00AD7C0F" w:rsidP="000D557E">
      <w:pPr>
        <w:numPr>
          <w:ilvl w:val="0"/>
          <w:numId w:val="11"/>
        </w:numPr>
        <w:spacing w:line="320" w:lineRule="exact"/>
        <w:ind w:leftChars="355" w:left="853" w:hanging="1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資格不符</w:t>
      </w:r>
      <w:r w:rsidR="007F733D" w:rsidRPr="00A001B7">
        <w:rPr>
          <w:rFonts w:ascii="華康仿宋體W2" w:eastAsia="華康仿宋體W2" w:hAnsi="微軟正黑體" w:cs="微軟正黑體" w:hint="eastAsia"/>
          <w:color w:val="000000" w:themeColor="text1"/>
        </w:rPr>
        <w:t>或</w:t>
      </w:r>
      <w:r w:rsidRPr="00A001B7">
        <w:rPr>
          <w:rFonts w:ascii="華康仿宋體W2" w:eastAsia="華康仿宋體W2" w:hint="eastAsia"/>
          <w:color w:val="000000" w:themeColor="text1"/>
        </w:rPr>
        <w:t>冒名頂替者，經查屬實，全隊取消比賽資格。</w:t>
      </w:r>
    </w:p>
    <w:p w:rsidR="00AD7C0F" w:rsidRPr="00A001B7" w:rsidRDefault="00AD7C0F" w:rsidP="000D557E">
      <w:pPr>
        <w:numPr>
          <w:ilvl w:val="0"/>
          <w:numId w:val="11"/>
        </w:numPr>
        <w:tabs>
          <w:tab w:val="clear" w:pos="480"/>
          <w:tab w:val="num" w:pos="1260"/>
        </w:tabs>
        <w:spacing w:line="320" w:lineRule="exact"/>
        <w:ind w:left="1260" w:hanging="409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申訴之提出應由球員本人或領隊</w:t>
      </w:r>
      <w:r w:rsidR="001B54A9" w:rsidRPr="00A001B7">
        <w:rPr>
          <w:rFonts w:ascii="華康仿宋體W2" w:eastAsia="華康仿宋體W2" w:hint="eastAsia"/>
          <w:color w:val="000000" w:themeColor="text1"/>
        </w:rPr>
        <w:t>、教練</w:t>
      </w:r>
      <w:r w:rsidRPr="00A001B7">
        <w:rPr>
          <w:rFonts w:ascii="華康仿宋體W2" w:eastAsia="華康仿宋體W2" w:hint="eastAsia"/>
          <w:color w:val="000000" w:themeColor="text1"/>
        </w:rPr>
        <w:t>之一提出方予接受。</w:t>
      </w:r>
    </w:p>
    <w:p w:rsidR="00AD7C0F" w:rsidRPr="00A001B7" w:rsidRDefault="00AD7C0F" w:rsidP="000D557E">
      <w:pPr>
        <w:tabs>
          <w:tab w:val="center" w:pos="5102"/>
        </w:tabs>
        <w:spacing w:line="320" w:lineRule="exact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9672AD" w:rsidRPr="00A001B7">
        <w:rPr>
          <w:rFonts w:ascii="華康仿宋體W2" w:eastAsia="華康仿宋體W2" w:hint="eastAsia"/>
          <w:b/>
          <w:color w:val="002060"/>
        </w:rPr>
        <w:t>八</w:t>
      </w:r>
      <w:r w:rsidRPr="00A001B7">
        <w:rPr>
          <w:rFonts w:ascii="華康仿宋體W2" w:eastAsia="華康仿宋體W2" w:hint="eastAsia"/>
          <w:b/>
          <w:color w:val="002060"/>
        </w:rPr>
        <w:t>、附則：</w:t>
      </w:r>
    </w:p>
    <w:p w:rsidR="00AD7C0F" w:rsidRPr="00A001B7" w:rsidRDefault="00AD7C0F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/>
          <w:color w:val="000000" w:themeColor="text1"/>
        </w:rPr>
      </w:pPr>
      <w:proofErr w:type="gramStart"/>
      <w:r w:rsidRPr="00A001B7">
        <w:rPr>
          <w:rFonts w:ascii="華康仿宋體W2" w:eastAsia="華康仿宋體W2" w:hint="eastAsia"/>
          <w:color w:val="000000" w:themeColor="text1"/>
        </w:rPr>
        <w:t>每人限報一隊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，如有重複報名，以第一次出賽之隊伍為其歸屬，出賽名單一經提出即視同出場比賽。</w:t>
      </w:r>
    </w:p>
    <w:p w:rsidR="006761CE" w:rsidRPr="00A001B7" w:rsidRDefault="00012996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每隊需</w:t>
      </w:r>
      <w:proofErr w:type="gramStart"/>
      <w:r w:rsidRPr="00A001B7">
        <w:rPr>
          <w:rFonts w:ascii="華康仿宋體W2" w:eastAsia="華康仿宋體W2" w:hint="eastAsia"/>
          <w:color w:val="000000" w:themeColor="text1"/>
        </w:rPr>
        <w:t>按時按點出</w:t>
      </w:r>
      <w:proofErr w:type="gramEnd"/>
      <w:r w:rsidRPr="00A001B7">
        <w:rPr>
          <w:rFonts w:ascii="華康仿宋體W2" w:eastAsia="華康仿宋體W2" w:hint="eastAsia"/>
          <w:color w:val="000000" w:themeColor="text1"/>
        </w:rPr>
        <w:t>賽，不得輪空，點名後逾時10</w:t>
      </w:r>
      <w:r w:rsidR="001B54A9" w:rsidRPr="00A001B7">
        <w:rPr>
          <w:rFonts w:ascii="華康仿宋體W2" w:eastAsia="華康仿宋體W2" w:hint="eastAsia"/>
          <w:color w:val="000000" w:themeColor="text1"/>
        </w:rPr>
        <w:t>分鐘未出賽，視同全隊棄權。</w:t>
      </w:r>
    </w:p>
    <w:p w:rsidR="00B66FCF" w:rsidRPr="00A001B7" w:rsidRDefault="00AD7C0F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 w:hAnsi="細明體" w:cs="細明體"/>
          <w:color w:val="000000" w:themeColor="text1"/>
        </w:rPr>
      </w:pPr>
      <w:r w:rsidRPr="00A001B7">
        <w:rPr>
          <w:rFonts w:ascii="華康仿宋體W2" w:eastAsia="華康仿宋體W2" w:hAnsi="細明體" w:cs="細明體" w:hint="eastAsia"/>
          <w:color w:val="000000" w:themeColor="text1"/>
        </w:rPr>
        <w:t>若有空點現象時，依下列處理方式：</w:t>
      </w:r>
      <w:r w:rsidR="007E1804" w:rsidRPr="00A001B7">
        <w:rPr>
          <w:rFonts w:ascii="華康仿宋體W2" w:eastAsia="華康仿宋體W2" w:hAnsi="細明體" w:cs="細明體" w:hint="eastAsia"/>
          <w:color w:val="000000" w:themeColor="text1"/>
        </w:rPr>
        <w:br/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兩隊勝負尚未分出之前，出賽單位各點若有選手缺席時，</w:t>
      </w:r>
      <w:proofErr w:type="gramStart"/>
      <w:r w:rsidRPr="00A001B7">
        <w:rPr>
          <w:rFonts w:ascii="華康仿宋體W2" w:eastAsia="華康仿宋體W2" w:hAnsi="細明體" w:cs="細明體" w:hint="eastAsia"/>
          <w:color w:val="000000" w:themeColor="text1"/>
        </w:rPr>
        <w:t>視同空點</w:t>
      </w:r>
      <w:proofErr w:type="gramEnd"/>
      <w:r w:rsidRPr="00A001B7">
        <w:rPr>
          <w:rFonts w:ascii="華康仿宋體W2" w:eastAsia="華康仿宋體W2" w:hAnsi="細明體" w:cs="細明體" w:hint="eastAsia"/>
          <w:color w:val="000000" w:themeColor="text1"/>
        </w:rPr>
        <w:t>(雙打時僅</w:t>
      </w:r>
      <w:r w:rsidR="003C1263" w:rsidRPr="00A001B7">
        <w:rPr>
          <w:rFonts w:ascii="華康仿宋體W2" w:eastAsia="華康仿宋體W2" w:hAnsi="細明體" w:cs="細明體" w:hint="eastAsia"/>
          <w:color w:val="000000" w:themeColor="text1"/>
        </w:rPr>
        <w:t>1</w:t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名選手出</w:t>
      </w:r>
      <w:proofErr w:type="gramStart"/>
      <w:r w:rsidRPr="00A001B7">
        <w:rPr>
          <w:rFonts w:ascii="華康仿宋體W2" w:eastAsia="華康仿宋體W2" w:hAnsi="細明體" w:cs="細明體" w:hint="eastAsia"/>
          <w:color w:val="000000" w:themeColor="text1"/>
        </w:rPr>
        <w:t>賽亦屬空點</w:t>
      </w:r>
      <w:proofErr w:type="gramEnd"/>
      <w:r w:rsidRPr="00A001B7">
        <w:rPr>
          <w:rFonts w:ascii="華康仿宋體W2" w:eastAsia="華康仿宋體W2" w:hAnsi="細明體" w:cs="細明體" w:hint="eastAsia"/>
          <w:color w:val="000000" w:themeColor="text1"/>
        </w:rPr>
        <w:t>)，</w:t>
      </w:r>
      <w:proofErr w:type="gramStart"/>
      <w:r w:rsidRPr="00A001B7">
        <w:rPr>
          <w:rFonts w:ascii="華康仿宋體W2" w:eastAsia="華康仿宋體W2" w:hAnsi="細明體" w:cs="細明體" w:hint="eastAsia"/>
          <w:color w:val="000000" w:themeColor="text1"/>
        </w:rPr>
        <w:t>空點一經</w:t>
      </w:r>
      <w:proofErr w:type="gramEnd"/>
      <w:r w:rsidRPr="00A001B7">
        <w:rPr>
          <w:rFonts w:ascii="華康仿宋體W2" w:eastAsia="華康仿宋體W2" w:hAnsi="細明體" w:cs="細明體" w:hint="eastAsia"/>
          <w:color w:val="000000" w:themeColor="text1"/>
        </w:rPr>
        <w:t>判定，則不論該場勝負如何，一概判為對方之勝場(其比賽成績之計算為5：0</w:t>
      </w:r>
      <w:r w:rsidR="00012996" w:rsidRPr="00A001B7">
        <w:rPr>
          <w:rFonts w:ascii="華康仿宋體W2" w:eastAsia="華康仿宋體W2" w:hAnsi="細明體" w:cs="細明體" w:hint="eastAsia"/>
          <w:color w:val="000000" w:themeColor="text1"/>
        </w:rPr>
        <w:t>或3:0</w:t>
      </w:r>
      <w:r w:rsidR="00526697" w:rsidRPr="00A001B7">
        <w:rPr>
          <w:rFonts w:ascii="華康仿宋體W2" w:eastAsia="華康仿宋體W2" w:hAnsi="細明體" w:cs="細明體" w:hint="eastAsia"/>
          <w:color w:val="000000" w:themeColor="text1"/>
        </w:rPr>
        <w:t>，每盤</w:t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分數皆為6：0</w:t>
      </w:r>
      <w:r w:rsidR="008A44EA">
        <w:rPr>
          <w:rFonts w:ascii="華康仿宋體W2" w:eastAsia="華康仿宋體W2" w:hAnsi="細明體" w:cs="細明體" w:hint="eastAsia"/>
          <w:color w:val="000000" w:themeColor="text1"/>
        </w:rPr>
        <w:t>，循環賽</w:t>
      </w:r>
      <w:proofErr w:type="gramStart"/>
      <w:r w:rsidR="008A44EA">
        <w:rPr>
          <w:rFonts w:ascii="華康仿宋體W2" w:eastAsia="華康仿宋體W2" w:hAnsi="細明體" w:cs="細明體" w:hint="eastAsia"/>
          <w:color w:val="000000" w:themeColor="text1"/>
        </w:rPr>
        <w:t>巳</w:t>
      </w:r>
      <w:proofErr w:type="gramEnd"/>
      <w:r w:rsidR="008A44EA">
        <w:rPr>
          <w:rFonts w:ascii="華康仿宋體W2" w:eastAsia="華康仿宋體W2" w:hAnsi="細明體" w:cs="細明體" w:hint="eastAsia"/>
          <w:color w:val="000000" w:themeColor="text1"/>
        </w:rPr>
        <w:t>賽、未</w:t>
      </w:r>
      <w:proofErr w:type="gramStart"/>
      <w:r w:rsidR="008A44EA">
        <w:rPr>
          <w:rFonts w:ascii="華康仿宋體W2" w:eastAsia="華康仿宋體W2" w:hAnsi="細明體" w:cs="細明體" w:hint="eastAsia"/>
          <w:color w:val="000000" w:themeColor="text1"/>
        </w:rPr>
        <w:t>賽均同辦理</w:t>
      </w:r>
      <w:proofErr w:type="gramEnd"/>
      <w:r w:rsidR="008A44EA">
        <w:rPr>
          <w:rFonts w:ascii="華康仿宋體W2" w:eastAsia="華康仿宋體W2" w:hAnsi="細明體" w:cs="細明體" w:hint="eastAsia"/>
          <w:color w:val="000000" w:themeColor="text1"/>
        </w:rPr>
        <w:t>)</w:t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。</w:t>
      </w:r>
    </w:p>
    <w:p w:rsidR="001B54A9" w:rsidRPr="00A001B7" w:rsidRDefault="001B54A9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 w:hAnsi="細明體" w:cs="細明體"/>
          <w:color w:val="000000" w:themeColor="text1"/>
        </w:rPr>
      </w:pPr>
      <w:r w:rsidRPr="00A001B7">
        <w:rPr>
          <w:rFonts w:ascii="華康仿宋體W2" w:eastAsia="華康仿宋體W2" w:hAnsi="細明體" w:cs="細明體" w:hint="eastAsia"/>
          <w:color w:val="000000" w:themeColor="text1"/>
        </w:rPr>
        <w:t>凡中途棄權退出比賽者或經大會判定失格之球隊，</w:t>
      </w:r>
      <w:r w:rsidR="002F35D8" w:rsidRPr="00A001B7">
        <w:rPr>
          <w:rFonts w:ascii="華康仿宋體W2" w:eastAsia="華康仿宋體W2" w:hAnsi="細明體" w:cs="細明體" w:hint="eastAsia"/>
          <w:color w:val="000000" w:themeColor="text1"/>
        </w:rPr>
        <w:t>預賽</w:t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所有已賽成績不予列入排序計算。</w:t>
      </w:r>
    </w:p>
    <w:p w:rsidR="000876DA" w:rsidRPr="00A001B7" w:rsidRDefault="00AD7C0F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 w:hAnsi="細明體" w:cs="細明體"/>
          <w:color w:val="000000" w:themeColor="text1"/>
        </w:rPr>
      </w:pPr>
      <w:r w:rsidRPr="00A001B7">
        <w:rPr>
          <w:rFonts w:ascii="華康仿宋體W2" w:eastAsia="華康仿宋體W2" w:hAnsi="細明體" w:cs="細明體" w:hint="eastAsia"/>
          <w:color w:val="000000" w:themeColor="text1"/>
        </w:rPr>
        <w:t>大會因賽程需要，</w:t>
      </w:r>
      <w:proofErr w:type="gramStart"/>
      <w:r w:rsidRPr="00A001B7">
        <w:rPr>
          <w:rFonts w:ascii="華康仿宋體W2" w:eastAsia="華康仿宋體W2" w:hAnsi="細明體" w:cs="細明體" w:hint="eastAsia"/>
          <w:color w:val="000000" w:themeColor="text1"/>
        </w:rPr>
        <w:t>需拆點同時</w:t>
      </w:r>
      <w:proofErr w:type="gramEnd"/>
      <w:r w:rsidRPr="00A001B7">
        <w:rPr>
          <w:rFonts w:ascii="華康仿宋體W2" w:eastAsia="華康仿宋體W2" w:hAnsi="細明體" w:cs="細明體" w:hint="eastAsia"/>
          <w:color w:val="000000" w:themeColor="text1"/>
        </w:rPr>
        <w:t>進行比賽，各隊不得異議。</w:t>
      </w:r>
    </w:p>
    <w:p w:rsidR="00F71EE0" w:rsidRPr="00A001B7" w:rsidRDefault="00AD7C0F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 w:hAnsi="細明體" w:cs="細明體"/>
          <w:color w:val="000000" w:themeColor="text1"/>
        </w:rPr>
      </w:pPr>
      <w:r w:rsidRPr="00A001B7">
        <w:rPr>
          <w:rFonts w:ascii="華康仿宋體W2" w:eastAsia="華康仿宋體W2" w:hAnsi="細明體" w:cs="細明體" w:hint="eastAsia"/>
          <w:color w:val="000000" w:themeColor="text1"/>
        </w:rPr>
        <w:t>比賽如有異議，以大會裁判長之判決為最終判決。</w:t>
      </w:r>
    </w:p>
    <w:p w:rsidR="00AD7C0F" w:rsidRPr="00A001B7" w:rsidRDefault="00AD7C0F" w:rsidP="000D557E">
      <w:pPr>
        <w:numPr>
          <w:ilvl w:val="2"/>
          <w:numId w:val="20"/>
        </w:numPr>
        <w:spacing w:line="320" w:lineRule="exact"/>
        <w:ind w:hanging="589"/>
        <w:jc w:val="both"/>
        <w:rPr>
          <w:rFonts w:ascii="華康仿宋體W2" w:eastAsia="華康仿宋體W2" w:hAnsi="細明體" w:cs="細明體"/>
          <w:color w:val="000000" w:themeColor="text1"/>
        </w:rPr>
      </w:pPr>
      <w:r w:rsidRPr="00A001B7">
        <w:rPr>
          <w:rFonts w:ascii="華康仿宋體W2" w:eastAsia="華康仿宋體W2" w:hAnsi="細明體" w:cs="細明體" w:hint="eastAsia"/>
          <w:color w:val="000000" w:themeColor="text1"/>
        </w:rPr>
        <w:t>頒獎後，優勝單位如</w:t>
      </w:r>
      <w:r w:rsidR="00CF4D7F" w:rsidRPr="00A001B7">
        <w:rPr>
          <w:rFonts w:ascii="華康仿宋體W2" w:eastAsia="華康仿宋體W2" w:hAnsi="細明體" w:cs="細明體" w:hint="eastAsia"/>
          <w:color w:val="000000" w:themeColor="text1"/>
        </w:rPr>
        <w:t>被發現有資格不符或冒名頂替情事時，主辦單位將追回獎盃及獎金</w:t>
      </w:r>
      <w:r w:rsidRPr="00A001B7">
        <w:rPr>
          <w:rFonts w:ascii="華康仿宋體W2" w:eastAsia="華康仿宋體W2" w:hAnsi="細明體" w:cs="細明體" w:hint="eastAsia"/>
          <w:color w:val="000000" w:themeColor="text1"/>
        </w:rPr>
        <w:t>。</w:t>
      </w:r>
    </w:p>
    <w:p w:rsidR="00AD7C0F" w:rsidRPr="00A001B7" w:rsidRDefault="00B66FCF" w:rsidP="000D557E">
      <w:pPr>
        <w:spacing w:line="320" w:lineRule="exact"/>
        <w:ind w:firstLineChars="250" w:firstLine="601"/>
        <w:jc w:val="both"/>
        <w:rPr>
          <w:rFonts w:ascii="華康仿宋體W2" w:eastAsia="華康仿宋體W2"/>
          <w:b/>
          <w:color w:val="FF0000"/>
        </w:rPr>
      </w:pPr>
      <w:r w:rsidRPr="00A001B7">
        <w:rPr>
          <w:rFonts w:ascii="華康仿宋體W2" w:eastAsia="華康仿宋體W2" w:hint="eastAsia"/>
          <w:b/>
          <w:color w:val="FF0000"/>
        </w:rPr>
        <w:t>※</w:t>
      </w:r>
      <w:r w:rsidR="00AD7C0F" w:rsidRPr="00A001B7">
        <w:rPr>
          <w:rFonts w:ascii="華康仿宋體W2" w:eastAsia="華康仿宋體W2" w:hint="eastAsia"/>
          <w:b/>
          <w:color w:val="FF0000"/>
        </w:rPr>
        <w:t>(</w:t>
      </w:r>
      <w:r w:rsidR="001B54A9" w:rsidRPr="00A001B7">
        <w:rPr>
          <w:rFonts w:ascii="華康仿宋體W2" w:eastAsia="華康仿宋體W2" w:hint="eastAsia"/>
          <w:b/>
          <w:color w:val="FF0000"/>
        </w:rPr>
        <w:t>八</w:t>
      </w:r>
      <w:r w:rsidR="00AD7C0F" w:rsidRPr="00A001B7">
        <w:rPr>
          <w:rFonts w:ascii="華康仿宋體W2" w:eastAsia="華康仿宋體W2" w:hint="eastAsia"/>
          <w:b/>
          <w:color w:val="FF0000"/>
        </w:rPr>
        <w:t>)</w:t>
      </w:r>
      <w:r w:rsidR="007E1804" w:rsidRPr="00A001B7">
        <w:rPr>
          <w:rFonts w:ascii="華康仿宋體W2" w:eastAsia="華康仿宋體W2" w:hint="eastAsia"/>
          <w:b/>
          <w:color w:val="FF0000"/>
        </w:rPr>
        <w:t xml:space="preserve"> </w:t>
      </w:r>
      <w:r w:rsidR="007F733D" w:rsidRPr="00A001B7">
        <w:rPr>
          <w:rFonts w:ascii="華康仿宋體W2" w:eastAsia="華康仿宋體W2" w:hint="eastAsia"/>
          <w:b/>
          <w:color w:val="FF0000"/>
        </w:rPr>
        <w:t>球員必須攜帶身分證</w:t>
      </w:r>
      <w:r w:rsidR="007F733D" w:rsidRPr="00A001B7">
        <w:rPr>
          <w:rFonts w:ascii="華康仿宋體W2" w:eastAsia="華康仿宋體W2" w:hAnsi="新細明體" w:hint="eastAsia"/>
          <w:b/>
          <w:color w:val="FF0000"/>
        </w:rPr>
        <w:t>、</w:t>
      </w:r>
      <w:r w:rsidR="007F733D" w:rsidRPr="00A001B7">
        <w:rPr>
          <w:rFonts w:ascii="華康仿宋體W2" w:eastAsia="華康仿宋體W2" w:hint="eastAsia"/>
          <w:b/>
          <w:color w:val="FF0000"/>
        </w:rPr>
        <w:t>健保卡或駕駛執照</w:t>
      </w:r>
      <w:r w:rsidR="00FE16FE" w:rsidRPr="00A001B7">
        <w:rPr>
          <w:rFonts w:ascii="華康仿宋體W2" w:eastAsia="華康仿宋體W2" w:hint="eastAsia"/>
          <w:b/>
          <w:color w:val="FF0000"/>
        </w:rPr>
        <w:t>，在入場出賽時交付裁判查驗</w:t>
      </w:r>
      <w:r w:rsidR="00AD7C0F" w:rsidRPr="00A001B7">
        <w:rPr>
          <w:rFonts w:ascii="華康仿宋體W2" w:eastAsia="華康仿宋體W2" w:hint="eastAsia"/>
          <w:b/>
          <w:color w:val="FF0000"/>
        </w:rPr>
        <w:t>。</w:t>
      </w:r>
    </w:p>
    <w:p w:rsidR="00AD7C0F" w:rsidRPr="00A001B7" w:rsidRDefault="00AD7C0F" w:rsidP="000D557E">
      <w:pPr>
        <w:spacing w:line="320" w:lineRule="exact"/>
        <w:ind w:leftChars="354" w:left="1373" w:hangingChars="218" w:hanging="523"/>
        <w:jc w:val="both"/>
        <w:rPr>
          <w:rFonts w:ascii="華康仿宋體W2" w:eastAsia="華康仿宋體W2"/>
          <w:color w:val="000000" w:themeColor="text1"/>
        </w:rPr>
      </w:pPr>
      <w:r w:rsidRPr="00A001B7">
        <w:rPr>
          <w:rFonts w:ascii="華康仿宋體W2" w:eastAsia="華康仿宋體W2" w:hint="eastAsia"/>
          <w:color w:val="000000" w:themeColor="text1"/>
        </w:rPr>
        <w:t>(</w:t>
      </w:r>
      <w:r w:rsidR="001B54A9" w:rsidRPr="00A001B7">
        <w:rPr>
          <w:rFonts w:ascii="華康仿宋體W2" w:eastAsia="華康仿宋體W2" w:hint="eastAsia"/>
          <w:color w:val="000000" w:themeColor="text1"/>
        </w:rPr>
        <w:t>九</w:t>
      </w:r>
      <w:r w:rsidRPr="00A001B7">
        <w:rPr>
          <w:rFonts w:ascii="華康仿宋體W2" w:eastAsia="華康仿宋體W2" w:hint="eastAsia"/>
          <w:color w:val="000000" w:themeColor="text1"/>
        </w:rPr>
        <w:t>)</w:t>
      </w:r>
      <w:r w:rsidR="007E1804" w:rsidRPr="00A001B7">
        <w:rPr>
          <w:rFonts w:ascii="華康仿宋體W2" w:eastAsia="華康仿宋體W2" w:hint="eastAsia"/>
          <w:color w:val="000000" w:themeColor="text1"/>
        </w:rPr>
        <w:t xml:space="preserve"> </w:t>
      </w:r>
      <w:r w:rsidRPr="00A001B7">
        <w:rPr>
          <w:rFonts w:ascii="華康仿宋體W2" w:eastAsia="華康仿宋體W2" w:hint="eastAsia"/>
          <w:color w:val="000000" w:themeColor="text1"/>
        </w:rPr>
        <w:t>大會將為所有參賽人員投保意外險。</w:t>
      </w:r>
    </w:p>
    <w:p w:rsidR="009B6B65" w:rsidRPr="000D557E" w:rsidRDefault="00AD7C0F" w:rsidP="000D557E">
      <w:pPr>
        <w:spacing w:line="320" w:lineRule="exact"/>
        <w:jc w:val="both"/>
        <w:rPr>
          <w:rFonts w:ascii="華康仿宋體W2" w:eastAsia="華康仿宋體W2"/>
          <w:b/>
          <w:color w:val="002060"/>
        </w:rPr>
      </w:pPr>
      <w:r w:rsidRPr="00A001B7">
        <w:rPr>
          <w:rFonts w:ascii="華康仿宋體W2" w:eastAsia="華康仿宋體W2" w:hint="eastAsia"/>
          <w:b/>
          <w:color w:val="002060"/>
        </w:rPr>
        <w:t>十</w:t>
      </w:r>
      <w:r w:rsidR="009672AD" w:rsidRPr="00A001B7">
        <w:rPr>
          <w:rFonts w:ascii="華康仿宋體W2" w:eastAsia="華康仿宋體W2" w:hint="eastAsia"/>
          <w:b/>
          <w:color w:val="002060"/>
        </w:rPr>
        <w:t>九</w:t>
      </w:r>
      <w:r w:rsidRPr="00A001B7">
        <w:rPr>
          <w:rFonts w:ascii="華康仿宋體W2" w:eastAsia="華康仿宋體W2" w:hint="eastAsia"/>
          <w:b/>
          <w:color w:val="002060"/>
        </w:rPr>
        <w:t>、本辦法如有未盡事宜，得由大會隨時修正公佈之。</w:t>
      </w:r>
    </w:p>
    <w:sectPr w:rsidR="009B6B65" w:rsidRPr="000D557E" w:rsidSect="00BD439E">
      <w:pgSz w:w="11906" w:h="16838"/>
      <w:pgMar w:top="567" w:right="992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F1" w:rsidRDefault="009927F1" w:rsidP="00A11B67">
      <w:r>
        <w:separator/>
      </w:r>
    </w:p>
  </w:endnote>
  <w:endnote w:type="continuationSeparator" w:id="0">
    <w:p w:rsidR="009927F1" w:rsidRDefault="009927F1" w:rsidP="00A1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F1" w:rsidRDefault="009927F1" w:rsidP="00A11B67">
      <w:r>
        <w:separator/>
      </w:r>
    </w:p>
  </w:footnote>
  <w:footnote w:type="continuationSeparator" w:id="0">
    <w:p w:rsidR="009927F1" w:rsidRDefault="009927F1" w:rsidP="00A1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DF1"/>
    <w:multiLevelType w:val="hybridMultilevel"/>
    <w:tmpl w:val="5D109B7C"/>
    <w:lvl w:ilvl="0" w:tplc="E7EAA3C8">
      <w:start w:val="1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7395569"/>
    <w:multiLevelType w:val="hybridMultilevel"/>
    <w:tmpl w:val="D3F86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51DAC"/>
    <w:multiLevelType w:val="hybridMultilevel"/>
    <w:tmpl w:val="997E2738"/>
    <w:lvl w:ilvl="0" w:tplc="E53E2F30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">
    <w:nsid w:val="253170FF"/>
    <w:multiLevelType w:val="hybridMultilevel"/>
    <w:tmpl w:val="86922038"/>
    <w:lvl w:ilvl="0" w:tplc="E7EAA3C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62596A"/>
    <w:multiLevelType w:val="hybridMultilevel"/>
    <w:tmpl w:val="997E2738"/>
    <w:lvl w:ilvl="0" w:tplc="E53E2F30">
      <w:start w:val="1"/>
      <w:numFmt w:val="taiwaneseCountingThousand"/>
      <w:lvlText w:val="(%1)"/>
      <w:lvlJc w:val="left"/>
      <w:pPr>
        <w:ind w:left="14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>
    <w:nsid w:val="27290F79"/>
    <w:multiLevelType w:val="hybridMultilevel"/>
    <w:tmpl w:val="8E3889EA"/>
    <w:lvl w:ilvl="0" w:tplc="E7EAA3C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E7EAA3C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4B30E4"/>
    <w:multiLevelType w:val="hybridMultilevel"/>
    <w:tmpl w:val="0D98CEA6"/>
    <w:lvl w:ilvl="0" w:tplc="7DC67996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5" w:hanging="480"/>
      </w:pPr>
    </w:lvl>
    <w:lvl w:ilvl="2" w:tplc="0409001B" w:tentative="1">
      <w:start w:val="1"/>
      <w:numFmt w:val="lowerRoman"/>
      <w:lvlText w:val="%3."/>
      <w:lvlJc w:val="right"/>
      <w:pPr>
        <w:ind w:left="2245" w:hanging="480"/>
      </w:pPr>
    </w:lvl>
    <w:lvl w:ilvl="3" w:tplc="0409000F" w:tentative="1">
      <w:start w:val="1"/>
      <w:numFmt w:val="decimal"/>
      <w:lvlText w:val="%4."/>
      <w:lvlJc w:val="left"/>
      <w:pPr>
        <w:ind w:left="2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5" w:hanging="480"/>
      </w:pPr>
    </w:lvl>
    <w:lvl w:ilvl="5" w:tplc="0409001B" w:tentative="1">
      <w:start w:val="1"/>
      <w:numFmt w:val="lowerRoman"/>
      <w:lvlText w:val="%6."/>
      <w:lvlJc w:val="right"/>
      <w:pPr>
        <w:ind w:left="3685" w:hanging="480"/>
      </w:pPr>
    </w:lvl>
    <w:lvl w:ilvl="6" w:tplc="0409000F" w:tentative="1">
      <w:start w:val="1"/>
      <w:numFmt w:val="decimal"/>
      <w:lvlText w:val="%7."/>
      <w:lvlJc w:val="left"/>
      <w:pPr>
        <w:ind w:left="4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5" w:hanging="480"/>
      </w:pPr>
    </w:lvl>
    <w:lvl w:ilvl="8" w:tplc="0409001B" w:tentative="1">
      <w:start w:val="1"/>
      <w:numFmt w:val="lowerRoman"/>
      <w:lvlText w:val="%9."/>
      <w:lvlJc w:val="right"/>
      <w:pPr>
        <w:ind w:left="5125" w:hanging="480"/>
      </w:pPr>
    </w:lvl>
  </w:abstractNum>
  <w:abstractNum w:abstractNumId="7">
    <w:nsid w:val="4A3C2607"/>
    <w:multiLevelType w:val="hybridMultilevel"/>
    <w:tmpl w:val="4F2E0884"/>
    <w:lvl w:ilvl="0" w:tplc="062C4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49467A"/>
    <w:multiLevelType w:val="singleLevel"/>
    <w:tmpl w:val="E7EAA3C8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52EC624E"/>
    <w:multiLevelType w:val="hybridMultilevel"/>
    <w:tmpl w:val="410E12DE"/>
    <w:lvl w:ilvl="0" w:tplc="6FD826EA">
      <w:start w:val="1"/>
      <w:numFmt w:val="taiwaneseCountingThousand"/>
      <w:lvlText w:val="（%1）"/>
      <w:lvlJc w:val="left"/>
      <w:pPr>
        <w:ind w:left="17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0">
    <w:nsid w:val="58C53EE8"/>
    <w:multiLevelType w:val="hybridMultilevel"/>
    <w:tmpl w:val="C572416C"/>
    <w:lvl w:ilvl="0" w:tplc="441EB9BE">
      <w:start w:val="1"/>
      <w:numFmt w:val="taiwaneseCountingThousand"/>
      <w:lvlText w:val="（%1）"/>
      <w:lvlJc w:val="left"/>
      <w:pPr>
        <w:ind w:left="1575" w:hanging="88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1">
    <w:nsid w:val="5CE03A42"/>
    <w:multiLevelType w:val="hybridMultilevel"/>
    <w:tmpl w:val="D9566330"/>
    <w:lvl w:ilvl="0" w:tplc="3BA811A8">
      <w:start w:val="1"/>
      <w:numFmt w:val="decimal"/>
      <w:lvlText w:val="%1、"/>
      <w:lvlJc w:val="left"/>
      <w:pPr>
        <w:tabs>
          <w:tab w:val="num" w:pos="3521"/>
        </w:tabs>
        <w:ind w:left="35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1"/>
        </w:tabs>
        <w:ind w:left="3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1"/>
        </w:tabs>
        <w:ind w:left="4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1"/>
        </w:tabs>
        <w:ind w:left="4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1"/>
        </w:tabs>
        <w:ind w:left="5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1"/>
        </w:tabs>
        <w:ind w:left="5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1"/>
        </w:tabs>
        <w:ind w:left="6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1"/>
        </w:tabs>
        <w:ind w:left="6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480"/>
      </w:pPr>
    </w:lvl>
  </w:abstractNum>
  <w:abstractNum w:abstractNumId="12">
    <w:nsid w:val="5FD66EDF"/>
    <w:multiLevelType w:val="hybridMultilevel"/>
    <w:tmpl w:val="FB7EA418"/>
    <w:lvl w:ilvl="0" w:tplc="BDC2428A">
      <w:start w:val="1"/>
      <w:numFmt w:val="taiwaneseCountingThousand"/>
      <w:lvlText w:val="(%1)"/>
      <w:lvlJc w:val="left"/>
      <w:pPr>
        <w:ind w:left="15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3">
    <w:nsid w:val="64C828DC"/>
    <w:multiLevelType w:val="hybridMultilevel"/>
    <w:tmpl w:val="2958901C"/>
    <w:lvl w:ilvl="0" w:tplc="C42412D8">
      <w:start w:val="9"/>
      <w:numFmt w:val="bullet"/>
      <w:lvlText w:val="※"/>
      <w:lvlJc w:val="left"/>
      <w:pPr>
        <w:tabs>
          <w:tab w:val="num" w:pos="2042"/>
        </w:tabs>
        <w:ind w:left="20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2"/>
        </w:tabs>
        <w:ind w:left="50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2"/>
        </w:tabs>
        <w:ind w:left="55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2"/>
        </w:tabs>
        <w:ind w:left="6002" w:hanging="480"/>
      </w:pPr>
      <w:rPr>
        <w:rFonts w:ascii="Wingdings" w:hAnsi="Wingdings" w:hint="default"/>
      </w:rPr>
    </w:lvl>
  </w:abstractNum>
  <w:abstractNum w:abstractNumId="14">
    <w:nsid w:val="6A78545A"/>
    <w:multiLevelType w:val="hybridMultilevel"/>
    <w:tmpl w:val="333ABD56"/>
    <w:lvl w:ilvl="0" w:tplc="0828411C">
      <w:start w:val="1"/>
      <w:numFmt w:val="decimal"/>
      <w:lvlText w:val="%1."/>
      <w:lvlJc w:val="left"/>
      <w:pPr>
        <w:ind w:left="180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ind w:left="5722" w:hanging="480"/>
      </w:pPr>
    </w:lvl>
  </w:abstractNum>
  <w:abstractNum w:abstractNumId="15">
    <w:nsid w:val="6E852EB5"/>
    <w:multiLevelType w:val="hybridMultilevel"/>
    <w:tmpl w:val="1DAEF2E0"/>
    <w:lvl w:ilvl="0" w:tplc="E7EAA3C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EC493F"/>
    <w:multiLevelType w:val="hybridMultilevel"/>
    <w:tmpl w:val="45FAD9CE"/>
    <w:lvl w:ilvl="0" w:tplc="350ED9CE">
      <w:start w:val="4"/>
      <w:numFmt w:val="bullet"/>
      <w:lvlText w:val="※"/>
      <w:lvlJc w:val="left"/>
      <w:pPr>
        <w:ind w:left="91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7">
    <w:nsid w:val="7B750F5B"/>
    <w:multiLevelType w:val="hybridMultilevel"/>
    <w:tmpl w:val="5E50BC36"/>
    <w:lvl w:ilvl="0" w:tplc="5310ED7C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16"/>
  </w:num>
  <w:num w:numId="6">
    <w:abstractNumId w:val="10"/>
  </w:num>
  <w:num w:numId="7">
    <w:abstractNumId w:val="14"/>
  </w:num>
  <w:num w:numId="8">
    <w:abstractNumId w:val="4"/>
  </w:num>
  <w:num w:numId="9">
    <w:abstractNumId w:val="2"/>
  </w:num>
  <w:num w:numId="10">
    <w:abstractNumId w:val="12"/>
  </w:num>
  <w:num w:numId="11">
    <w:abstractNumId w:val="8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15"/>
  </w:num>
  <w:num w:numId="18">
    <w:abstractNumId w:val="0"/>
  </w:num>
  <w:num w:numId="19">
    <w:abstractNumId w:val="3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5E"/>
    <w:rsid w:val="0000040B"/>
    <w:rsid w:val="000004B9"/>
    <w:rsid w:val="000033B3"/>
    <w:rsid w:val="000059B2"/>
    <w:rsid w:val="00006898"/>
    <w:rsid w:val="000068DA"/>
    <w:rsid w:val="00007251"/>
    <w:rsid w:val="00012996"/>
    <w:rsid w:val="00013450"/>
    <w:rsid w:val="0001593D"/>
    <w:rsid w:val="000331B8"/>
    <w:rsid w:val="00035A05"/>
    <w:rsid w:val="000440DA"/>
    <w:rsid w:val="000443A2"/>
    <w:rsid w:val="000472AD"/>
    <w:rsid w:val="00051AEF"/>
    <w:rsid w:val="000576A8"/>
    <w:rsid w:val="000636C8"/>
    <w:rsid w:val="00064753"/>
    <w:rsid w:val="00070230"/>
    <w:rsid w:val="00071B52"/>
    <w:rsid w:val="00071E63"/>
    <w:rsid w:val="00072BE3"/>
    <w:rsid w:val="00081F5A"/>
    <w:rsid w:val="0008208C"/>
    <w:rsid w:val="000823D0"/>
    <w:rsid w:val="00083B78"/>
    <w:rsid w:val="000876DA"/>
    <w:rsid w:val="000911C2"/>
    <w:rsid w:val="00092965"/>
    <w:rsid w:val="00094A58"/>
    <w:rsid w:val="00094DDF"/>
    <w:rsid w:val="00097FF2"/>
    <w:rsid w:val="000A4384"/>
    <w:rsid w:val="000A4A7D"/>
    <w:rsid w:val="000A5FF5"/>
    <w:rsid w:val="000B0CB2"/>
    <w:rsid w:val="000C3A74"/>
    <w:rsid w:val="000C6010"/>
    <w:rsid w:val="000D3364"/>
    <w:rsid w:val="000D557E"/>
    <w:rsid w:val="000D6FC5"/>
    <w:rsid w:val="000D708A"/>
    <w:rsid w:val="000D7C99"/>
    <w:rsid w:val="000E517E"/>
    <w:rsid w:val="000E67B9"/>
    <w:rsid w:val="000E7F8E"/>
    <w:rsid w:val="000F545C"/>
    <w:rsid w:val="000F603D"/>
    <w:rsid w:val="000F6997"/>
    <w:rsid w:val="001038E6"/>
    <w:rsid w:val="001046FB"/>
    <w:rsid w:val="001073AD"/>
    <w:rsid w:val="00110D05"/>
    <w:rsid w:val="00114028"/>
    <w:rsid w:val="00114ED7"/>
    <w:rsid w:val="00116D04"/>
    <w:rsid w:val="0012262D"/>
    <w:rsid w:val="00124925"/>
    <w:rsid w:val="0012620B"/>
    <w:rsid w:val="00127104"/>
    <w:rsid w:val="001316F3"/>
    <w:rsid w:val="00131915"/>
    <w:rsid w:val="0013238D"/>
    <w:rsid w:val="00133405"/>
    <w:rsid w:val="00133E46"/>
    <w:rsid w:val="00134C8D"/>
    <w:rsid w:val="00135D79"/>
    <w:rsid w:val="00137056"/>
    <w:rsid w:val="00144692"/>
    <w:rsid w:val="00146551"/>
    <w:rsid w:val="001465D3"/>
    <w:rsid w:val="00146817"/>
    <w:rsid w:val="00147E6D"/>
    <w:rsid w:val="00153594"/>
    <w:rsid w:val="001646B4"/>
    <w:rsid w:val="00164AA1"/>
    <w:rsid w:val="0016715D"/>
    <w:rsid w:val="001677D6"/>
    <w:rsid w:val="00167DDA"/>
    <w:rsid w:val="00170D29"/>
    <w:rsid w:val="00172C85"/>
    <w:rsid w:val="0017361D"/>
    <w:rsid w:val="0017506D"/>
    <w:rsid w:val="0017582B"/>
    <w:rsid w:val="00176DB9"/>
    <w:rsid w:val="00182851"/>
    <w:rsid w:val="00183583"/>
    <w:rsid w:val="00184291"/>
    <w:rsid w:val="001873CF"/>
    <w:rsid w:val="00187782"/>
    <w:rsid w:val="001943CA"/>
    <w:rsid w:val="0019491F"/>
    <w:rsid w:val="001A1187"/>
    <w:rsid w:val="001A1485"/>
    <w:rsid w:val="001A3019"/>
    <w:rsid w:val="001A3E98"/>
    <w:rsid w:val="001B54A9"/>
    <w:rsid w:val="001B6F6F"/>
    <w:rsid w:val="001C00EF"/>
    <w:rsid w:val="001C0F1D"/>
    <w:rsid w:val="001C12A3"/>
    <w:rsid w:val="001C5725"/>
    <w:rsid w:val="001D0082"/>
    <w:rsid w:val="001D4D3E"/>
    <w:rsid w:val="001D5396"/>
    <w:rsid w:val="001E1577"/>
    <w:rsid w:val="001E69CB"/>
    <w:rsid w:val="001F13DC"/>
    <w:rsid w:val="001F19DB"/>
    <w:rsid w:val="001F297A"/>
    <w:rsid w:val="001F2D22"/>
    <w:rsid w:val="001F4C33"/>
    <w:rsid w:val="001F4D18"/>
    <w:rsid w:val="001F58B2"/>
    <w:rsid w:val="001F630F"/>
    <w:rsid w:val="001F7543"/>
    <w:rsid w:val="002033BC"/>
    <w:rsid w:val="00204CBD"/>
    <w:rsid w:val="00205C74"/>
    <w:rsid w:val="00205EC8"/>
    <w:rsid w:val="00215C41"/>
    <w:rsid w:val="002210AA"/>
    <w:rsid w:val="002221D7"/>
    <w:rsid w:val="002247BE"/>
    <w:rsid w:val="002302FC"/>
    <w:rsid w:val="00230A4F"/>
    <w:rsid w:val="00230B80"/>
    <w:rsid w:val="00231137"/>
    <w:rsid w:val="00232935"/>
    <w:rsid w:val="00235EDD"/>
    <w:rsid w:val="00245F9F"/>
    <w:rsid w:val="00246F90"/>
    <w:rsid w:val="002513D9"/>
    <w:rsid w:val="00251D82"/>
    <w:rsid w:val="002554E9"/>
    <w:rsid w:val="002561A9"/>
    <w:rsid w:val="00256508"/>
    <w:rsid w:val="00257997"/>
    <w:rsid w:val="002646E5"/>
    <w:rsid w:val="00264BBD"/>
    <w:rsid w:val="00266EEB"/>
    <w:rsid w:val="002706E4"/>
    <w:rsid w:val="002722CC"/>
    <w:rsid w:val="00273E64"/>
    <w:rsid w:val="00274CAA"/>
    <w:rsid w:val="00277132"/>
    <w:rsid w:val="00281842"/>
    <w:rsid w:val="00283D6C"/>
    <w:rsid w:val="00284CD8"/>
    <w:rsid w:val="00284FB6"/>
    <w:rsid w:val="0028645C"/>
    <w:rsid w:val="002938FD"/>
    <w:rsid w:val="00294790"/>
    <w:rsid w:val="00295175"/>
    <w:rsid w:val="002A3EA6"/>
    <w:rsid w:val="002A6522"/>
    <w:rsid w:val="002A73B6"/>
    <w:rsid w:val="002B0F09"/>
    <w:rsid w:val="002B1919"/>
    <w:rsid w:val="002B3C89"/>
    <w:rsid w:val="002B56F7"/>
    <w:rsid w:val="002B5BDB"/>
    <w:rsid w:val="002C294C"/>
    <w:rsid w:val="002C468D"/>
    <w:rsid w:val="002C4718"/>
    <w:rsid w:val="002D4E14"/>
    <w:rsid w:val="002D7BAA"/>
    <w:rsid w:val="002E10C9"/>
    <w:rsid w:val="002F2CEF"/>
    <w:rsid w:val="002F35D8"/>
    <w:rsid w:val="002F45F0"/>
    <w:rsid w:val="002F6317"/>
    <w:rsid w:val="002F70DF"/>
    <w:rsid w:val="00300FAA"/>
    <w:rsid w:val="0030131D"/>
    <w:rsid w:val="003055C5"/>
    <w:rsid w:val="00311148"/>
    <w:rsid w:val="003153FE"/>
    <w:rsid w:val="003244BF"/>
    <w:rsid w:val="00325364"/>
    <w:rsid w:val="003271D9"/>
    <w:rsid w:val="00327F81"/>
    <w:rsid w:val="00332653"/>
    <w:rsid w:val="00333A7C"/>
    <w:rsid w:val="00335E1C"/>
    <w:rsid w:val="0033681B"/>
    <w:rsid w:val="00337F94"/>
    <w:rsid w:val="003404C1"/>
    <w:rsid w:val="00341BD1"/>
    <w:rsid w:val="00341E85"/>
    <w:rsid w:val="0034387A"/>
    <w:rsid w:val="00357E3E"/>
    <w:rsid w:val="00362EC4"/>
    <w:rsid w:val="0036319E"/>
    <w:rsid w:val="00367FB1"/>
    <w:rsid w:val="00377052"/>
    <w:rsid w:val="00380314"/>
    <w:rsid w:val="00383EEE"/>
    <w:rsid w:val="003862BB"/>
    <w:rsid w:val="0038703B"/>
    <w:rsid w:val="00390409"/>
    <w:rsid w:val="00390FB8"/>
    <w:rsid w:val="0039322C"/>
    <w:rsid w:val="00395778"/>
    <w:rsid w:val="00395BA0"/>
    <w:rsid w:val="003A0B0E"/>
    <w:rsid w:val="003A22EE"/>
    <w:rsid w:val="003A34BA"/>
    <w:rsid w:val="003B522E"/>
    <w:rsid w:val="003C0F54"/>
    <w:rsid w:val="003C1263"/>
    <w:rsid w:val="003D30CA"/>
    <w:rsid w:val="003D6652"/>
    <w:rsid w:val="003E2051"/>
    <w:rsid w:val="003E3EBE"/>
    <w:rsid w:val="003F371D"/>
    <w:rsid w:val="003F56B0"/>
    <w:rsid w:val="00401484"/>
    <w:rsid w:val="0040221B"/>
    <w:rsid w:val="004027EB"/>
    <w:rsid w:val="00402B42"/>
    <w:rsid w:val="004037C9"/>
    <w:rsid w:val="004038B5"/>
    <w:rsid w:val="00413EB7"/>
    <w:rsid w:val="004153BB"/>
    <w:rsid w:val="00431218"/>
    <w:rsid w:val="00433331"/>
    <w:rsid w:val="00434492"/>
    <w:rsid w:val="00435996"/>
    <w:rsid w:val="00436B27"/>
    <w:rsid w:val="00440AA4"/>
    <w:rsid w:val="0045614B"/>
    <w:rsid w:val="004570CC"/>
    <w:rsid w:val="004624BC"/>
    <w:rsid w:val="004639A9"/>
    <w:rsid w:val="0046507D"/>
    <w:rsid w:val="0046533F"/>
    <w:rsid w:val="0046585E"/>
    <w:rsid w:val="00472E45"/>
    <w:rsid w:val="004747B5"/>
    <w:rsid w:val="00475E0D"/>
    <w:rsid w:val="0047642C"/>
    <w:rsid w:val="004845FF"/>
    <w:rsid w:val="00484FD7"/>
    <w:rsid w:val="00490009"/>
    <w:rsid w:val="00490C8F"/>
    <w:rsid w:val="0049102D"/>
    <w:rsid w:val="00493362"/>
    <w:rsid w:val="00496F87"/>
    <w:rsid w:val="004A2836"/>
    <w:rsid w:val="004A2ECA"/>
    <w:rsid w:val="004A6C27"/>
    <w:rsid w:val="004A7681"/>
    <w:rsid w:val="004B130E"/>
    <w:rsid w:val="004B6142"/>
    <w:rsid w:val="004B69FE"/>
    <w:rsid w:val="004B750E"/>
    <w:rsid w:val="004C0B80"/>
    <w:rsid w:val="004C6A6F"/>
    <w:rsid w:val="004C7105"/>
    <w:rsid w:val="004C7C4C"/>
    <w:rsid w:val="004D07BF"/>
    <w:rsid w:val="004D583E"/>
    <w:rsid w:val="004E1FE9"/>
    <w:rsid w:val="004E4C8B"/>
    <w:rsid w:val="004E6D0F"/>
    <w:rsid w:val="004E6F79"/>
    <w:rsid w:val="004F228C"/>
    <w:rsid w:val="004F2CA1"/>
    <w:rsid w:val="005064EF"/>
    <w:rsid w:val="0051255D"/>
    <w:rsid w:val="005132F3"/>
    <w:rsid w:val="00517794"/>
    <w:rsid w:val="005216CE"/>
    <w:rsid w:val="00526697"/>
    <w:rsid w:val="005316FF"/>
    <w:rsid w:val="00534469"/>
    <w:rsid w:val="00535BF2"/>
    <w:rsid w:val="0054113D"/>
    <w:rsid w:val="00544C2B"/>
    <w:rsid w:val="005470F2"/>
    <w:rsid w:val="00555E8A"/>
    <w:rsid w:val="00557CD8"/>
    <w:rsid w:val="00561FAD"/>
    <w:rsid w:val="00564FEB"/>
    <w:rsid w:val="005718D5"/>
    <w:rsid w:val="00575049"/>
    <w:rsid w:val="0058225E"/>
    <w:rsid w:val="00582691"/>
    <w:rsid w:val="00584DCB"/>
    <w:rsid w:val="0059094E"/>
    <w:rsid w:val="0059467D"/>
    <w:rsid w:val="00595263"/>
    <w:rsid w:val="005952AE"/>
    <w:rsid w:val="005971FA"/>
    <w:rsid w:val="005A1668"/>
    <w:rsid w:val="005A7E9C"/>
    <w:rsid w:val="005C1121"/>
    <w:rsid w:val="005C23E0"/>
    <w:rsid w:val="005C2A4B"/>
    <w:rsid w:val="005C6237"/>
    <w:rsid w:val="005C62B0"/>
    <w:rsid w:val="005D0805"/>
    <w:rsid w:val="005D5802"/>
    <w:rsid w:val="005D7F35"/>
    <w:rsid w:val="005D7F6F"/>
    <w:rsid w:val="005E09E6"/>
    <w:rsid w:val="005E3A7D"/>
    <w:rsid w:val="005E621B"/>
    <w:rsid w:val="005F55B7"/>
    <w:rsid w:val="005F76F5"/>
    <w:rsid w:val="00601A86"/>
    <w:rsid w:val="00602987"/>
    <w:rsid w:val="00605206"/>
    <w:rsid w:val="006077AC"/>
    <w:rsid w:val="00611680"/>
    <w:rsid w:val="006121AF"/>
    <w:rsid w:val="006209D2"/>
    <w:rsid w:val="006224A2"/>
    <w:rsid w:val="006224E0"/>
    <w:rsid w:val="0062358D"/>
    <w:rsid w:val="006244B2"/>
    <w:rsid w:val="0062463E"/>
    <w:rsid w:val="006256FD"/>
    <w:rsid w:val="00627033"/>
    <w:rsid w:val="006324C0"/>
    <w:rsid w:val="00633F3D"/>
    <w:rsid w:val="00634836"/>
    <w:rsid w:val="00636652"/>
    <w:rsid w:val="0064338D"/>
    <w:rsid w:val="0064708F"/>
    <w:rsid w:val="006529CE"/>
    <w:rsid w:val="00652D0F"/>
    <w:rsid w:val="00657626"/>
    <w:rsid w:val="00665B91"/>
    <w:rsid w:val="00667CB4"/>
    <w:rsid w:val="00670B72"/>
    <w:rsid w:val="006716C9"/>
    <w:rsid w:val="00671E27"/>
    <w:rsid w:val="00672407"/>
    <w:rsid w:val="006736D3"/>
    <w:rsid w:val="006749FC"/>
    <w:rsid w:val="0067552E"/>
    <w:rsid w:val="006761CE"/>
    <w:rsid w:val="00680E0E"/>
    <w:rsid w:val="00683A7F"/>
    <w:rsid w:val="00690C42"/>
    <w:rsid w:val="006919B6"/>
    <w:rsid w:val="00694FE8"/>
    <w:rsid w:val="00695956"/>
    <w:rsid w:val="00695AAC"/>
    <w:rsid w:val="006A281E"/>
    <w:rsid w:val="006A799D"/>
    <w:rsid w:val="006B1639"/>
    <w:rsid w:val="006B363E"/>
    <w:rsid w:val="006B3E1C"/>
    <w:rsid w:val="006B5419"/>
    <w:rsid w:val="006B6A89"/>
    <w:rsid w:val="006B6BEE"/>
    <w:rsid w:val="006C134F"/>
    <w:rsid w:val="006C1F35"/>
    <w:rsid w:val="006C2E85"/>
    <w:rsid w:val="006C5FDF"/>
    <w:rsid w:val="006D0BC1"/>
    <w:rsid w:val="006D135C"/>
    <w:rsid w:val="006D143C"/>
    <w:rsid w:val="006D4427"/>
    <w:rsid w:val="006D64A6"/>
    <w:rsid w:val="006E0417"/>
    <w:rsid w:val="006E32C6"/>
    <w:rsid w:val="006E56BE"/>
    <w:rsid w:val="006E70EF"/>
    <w:rsid w:val="006F2C9A"/>
    <w:rsid w:val="006F3576"/>
    <w:rsid w:val="006F4B99"/>
    <w:rsid w:val="006F7942"/>
    <w:rsid w:val="00706922"/>
    <w:rsid w:val="00707581"/>
    <w:rsid w:val="007076B3"/>
    <w:rsid w:val="00720AAF"/>
    <w:rsid w:val="00720CCE"/>
    <w:rsid w:val="00723539"/>
    <w:rsid w:val="00723905"/>
    <w:rsid w:val="0072690E"/>
    <w:rsid w:val="00727FE6"/>
    <w:rsid w:val="007316E3"/>
    <w:rsid w:val="007442A9"/>
    <w:rsid w:val="0074509D"/>
    <w:rsid w:val="00746117"/>
    <w:rsid w:val="007462BC"/>
    <w:rsid w:val="007519A8"/>
    <w:rsid w:val="00753397"/>
    <w:rsid w:val="00756F11"/>
    <w:rsid w:val="00756FCA"/>
    <w:rsid w:val="00761212"/>
    <w:rsid w:val="00771DD9"/>
    <w:rsid w:val="007738B2"/>
    <w:rsid w:val="00773DDF"/>
    <w:rsid w:val="00774AAE"/>
    <w:rsid w:val="00780E32"/>
    <w:rsid w:val="0078125B"/>
    <w:rsid w:val="0078450F"/>
    <w:rsid w:val="00786807"/>
    <w:rsid w:val="00791DCB"/>
    <w:rsid w:val="007A02B5"/>
    <w:rsid w:val="007A22C5"/>
    <w:rsid w:val="007B2DFF"/>
    <w:rsid w:val="007C0BA8"/>
    <w:rsid w:val="007C1975"/>
    <w:rsid w:val="007C3879"/>
    <w:rsid w:val="007C58ED"/>
    <w:rsid w:val="007C63CE"/>
    <w:rsid w:val="007D3617"/>
    <w:rsid w:val="007D4EA9"/>
    <w:rsid w:val="007E0653"/>
    <w:rsid w:val="007E1804"/>
    <w:rsid w:val="007E461E"/>
    <w:rsid w:val="007F1367"/>
    <w:rsid w:val="007F1BCC"/>
    <w:rsid w:val="007F230D"/>
    <w:rsid w:val="007F2FA1"/>
    <w:rsid w:val="007F733D"/>
    <w:rsid w:val="007F7BE2"/>
    <w:rsid w:val="0080029C"/>
    <w:rsid w:val="00802761"/>
    <w:rsid w:val="008030A5"/>
    <w:rsid w:val="008070B3"/>
    <w:rsid w:val="00810BFE"/>
    <w:rsid w:val="00812A67"/>
    <w:rsid w:val="00813C63"/>
    <w:rsid w:val="00814748"/>
    <w:rsid w:val="00814D1D"/>
    <w:rsid w:val="008158BE"/>
    <w:rsid w:val="00815C0F"/>
    <w:rsid w:val="0082128D"/>
    <w:rsid w:val="0082402A"/>
    <w:rsid w:val="0082666B"/>
    <w:rsid w:val="00830039"/>
    <w:rsid w:val="00830175"/>
    <w:rsid w:val="00834436"/>
    <w:rsid w:val="00836019"/>
    <w:rsid w:val="008364A8"/>
    <w:rsid w:val="00843A8D"/>
    <w:rsid w:val="00844CDE"/>
    <w:rsid w:val="00847799"/>
    <w:rsid w:val="00851A51"/>
    <w:rsid w:val="00852435"/>
    <w:rsid w:val="008575F7"/>
    <w:rsid w:val="00870F03"/>
    <w:rsid w:val="00871216"/>
    <w:rsid w:val="00871B36"/>
    <w:rsid w:val="00877ADC"/>
    <w:rsid w:val="00883F02"/>
    <w:rsid w:val="00884DCF"/>
    <w:rsid w:val="00885AED"/>
    <w:rsid w:val="0089165D"/>
    <w:rsid w:val="008917F2"/>
    <w:rsid w:val="008A44EA"/>
    <w:rsid w:val="008A7510"/>
    <w:rsid w:val="008A75BF"/>
    <w:rsid w:val="008A7985"/>
    <w:rsid w:val="008B33DF"/>
    <w:rsid w:val="008B35C6"/>
    <w:rsid w:val="008B4C95"/>
    <w:rsid w:val="008B5752"/>
    <w:rsid w:val="008B62D3"/>
    <w:rsid w:val="008C290E"/>
    <w:rsid w:val="008C2EF5"/>
    <w:rsid w:val="008C4231"/>
    <w:rsid w:val="008C4375"/>
    <w:rsid w:val="008C614D"/>
    <w:rsid w:val="008C6A76"/>
    <w:rsid w:val="008C7F3B"/>
    <w:rsid w:val="008D3CB1"/>
    <w:rsid w:val="008D66CC"/>
    <w:rsid w:val="008E09F6"/>
    <w:rsid w:val="008E2291"/>
    <w:rsid w:val="008F0073"/>
    <w:rsid w:val="008F016D"/>
    <w:rsid w:val="008F07E1"/>
    <w:rsid w:val="008F6F7A"/>
    <w:rsid w:val="009031AE"/>
    <w:rsid w:val="009038E2"/>
    <w:rsid w:val="00906FCD"/>
    <w:rsid w:val="009104F3"/>
    <w:rsid w:val="00911985"/>
    <w:rsid w:val="00913504"/>
    <w:rsid w:val="009135E6"/>
    <w:rsid w:val="00916E95"/>
    <w:rsid w:val="0092004D"/>
    <w:rsid w:val="00921D32"/>
    <w:rsid w:val="00923B6B"/>
    <w:rsid w:val="0092728E"/>
    <w:rsid w:val="00932AF1"/>
    <w:rsid w:val="00935C3D"/>
    <w:rsid w:val="00937116"/>
    <w:rsid w:val="009379D8"/>
    <w:rsid w:val="00941706"/>
    <w:rsid w:val="00943F05"/>
    <w:rsid w:val="00952162"/>
    <w:rsid w:val="00955F2F"/>
    <w:rsid w:val="00964EF1"/>
    <w:rsid w:val="009661A2"/>
    <w:rsid w:val="009663A6"/>
    <w:rsid w:val="009672AD"/>
    <w:rsid w:val="00972397"/>
    <w:rsid w:val="00973B36"/>
    <w:rsid w:val="00976A2C"/>
    <w:rsid w:val="00980E6B"/>
    <w:rsid w:val="00983EA8"/>
    <w:rsid w:val="00985A18"/>
    <w:rsid w:val="00991284"/>
    <w:rsid w:val="009927F1"/>
    <w:rsid w:val="009947C2"/>
    <w:rsid w:val="00995DD9"/>
    <w:rsid w:val="009A1174"/>
    <w:rsid w:val="009A3275"/>
    <w:rsid w:val="009A5470"/>
    <w:rsid w:val="009A6A70"/>
    <w:rsid w:val="009A7FE6"/>
    <w:rsid w:val="009B1B16"/>
    <w:rsid w:val="009B640A"/>
    <w:rsid w:val="009B6B65"/>
    <w:rsid w:val="009B7C5F"/>
    <w:rsid w:val="009C65B3"/>
    <w:rsid w:val="009D362D"/>
    <w:rsid w:val="009D3E16"/>
    <w:rsid w:val="009D47A9"/>
    <w:rsid w:val="009F58C5"/>
    <w:rsid w:val="009F7059"/>
    <w:rsid w:val="009F7DC3"/>
    <w:rsid w:val="00A001B7"/>
    <w:rsid w:val="00A00241"/>
    <w:rsid w:val="00A0065B"/>
    <w:rsid w:val="00A03246"/>
    <w:rsid w:val="00A036DE"/>
    <w:rsid w:val="00A0521B"/>
    <w:rsid w:val="00A11B67"/>
    <w:rsid w:val="00A13B34"/>
    <w:rsid w:val="00A14AB4"/>
    <w:rsid w:val="00A23C3E"/>
    <w:rsid w:val="00A23CF2"/>
    <w:rsid w:val="00A24047"/>
    <w:rsid w:val="00A2783A"/>
    <w:rsid w:val="00A30D20"/>
    <w:rsid w:val="00A30DEA"/>
    <w:rsid w:val="00A32820"/>
    <w:rsid w:val="00A34D27"/>
    <w:rsid w:val="00A34DAB"/>
    <w:rsid w:val="00A3736A"/>
    <w:rsid w:val="00A44625"/>
    <w:rsid w:val="00A45E04"/>
    <w:rsid w:val="00A47D12"/>
    <w:rsid w:val="00A54594"/>
    <w:rsid w:val="00A54638"/>
    <w:rsid w:val="00A570A6"/>
    <w:rsid w:val="00A57C04"/>
    <w:rsid w:val="00A61593"/>
    <w:rsid w:val="00A61CB7"/>
    <w:rsid w:val="00A6329D"/>
    <w:rsid w:val="00A63D6A"/>
    <w:rsid w:val="00A6424F"/>
    <w:rsid w:val="00A65033"/>
    <w:rsid w:val="00A65FDE"/>
    <w:rsid w:val="00A66F7C"/>
    <w:rsid w:val="00A72AB2"/>
    <w:rsid w:val="00A732E5"/>
    <w:rsid w:val="00A74260"/>
    <w:rsid w:val="00A7556A"/>
    <w:rsid w:val="00A76B97"/>
    <w:rsid w:val="00A77642"/>
    <w:rsid w:val="00A807AF"/>
    <w:rsid w:val="00A84470"/>
    <w:rsid w:val="00A8506E"/>
    <w:rsid w:val="00A932C4"/>
    <w:rsid w:val="00A97878"/>
    <w:rsid w:val="00AA0250"/>
    <w:rsid w:val="00AA3F9E"/>
    <w:rsid w:val="00AA5126"/>
    <w:rsid w:val="00AA6B60"/>
    <w:rsid w:val="00AA6CCE"/>
    <w:rsid w:val="00AB0761"/>
    <w:rsid w:val="00AB2059"/>
    <w:rsid w:val="00AB41CB"/>
    <w:rsid w:val="00AC1FBC"/>
    <w:rsid w:val="00AC31AF"/>
    <w:rsid w:val="00AC59EC"/>
    <w:rsid w:val="00AC7A34"/>
    <w:rsid w:val="00AC7E37"/>
    <w:rsid w:val="00AD0AC9"/>
    <w:rsid w:val="00AD77D6"/>
    <w:rsid w:val="00AD7C0F"/>
    <w:rsid w:val="00AE1B37"/>
    <w:rsid w:val="00AE492E"/>
    <w:rsid w:val="00AF1F3C"/>
    <w:rsid w:val="00AF3997"/>
    <w:rsid w:val="00AF5D06"/>
    <w:rsid w:val="00AF757F"/>
    <w:rsid w:val="00AF7C17"/>
    <w:rsid w:val="00B02F1F"/>
    <w:rsid w:val="00B0480F"/>
    <w:rsid w:val="00B065DE"/>
    <w:rsid w:val="00B13ABA"/>
    <w:rsid w:val="00B1789E"/>
    <w:rsid w:val="00B27856"/>
    <w:rsid w:val="00B27ABD"/>
    <w:rsid w:val="00B27D30"/>
    <w:rsid w:val="00B31F70"/>
    <w:rsid w:val="00B33BA9"/>
    <w:rsid w:val="00B37823"/>
    <w:rsid w:val="00B42A61"/>
    <w:rsid w:val="00B42E83"/>
    <w:rsid w:val="00B43930"/>
    <w:rsid w:val="00B44A44"/>
    <w:rsid w:val="00B46B15"/>
    <w:rsid w:val="00B503D8"/>
    <w:rsid w:val="00B50733"/>
    <w:rsid w:val="00B5096E"/>
    <w:rsid w:val="00B53120"/>
    <w:rsid w:val="00B56A5E"/>
    <w:rsid w:val="00B64131"/>
    <w:rsid w:val="00B66FCF"/>
    <w:rsid w:val="00B759D1"/>
    <w:rsid w:val="00B76440"/>
    <w:rsid w:val="00B76A4D"/>
    <w:rsid w:val="00B77E26"/>
    <w:rsid w:val="00B82302"/>
    <w:rsid w:val="00B85B03"/>
    <w:rsid w:val="00B87194"/>
    <w:rsid w:val="00B9011E"/>
    <w:rsid w:val="00B91E4E"/>
    <w:rsid w:val="00B95E2E"/>
    <w:rsid w:val="00B95ED1"/>
    <w:rsid w:val="00B975B6"/>
    <w:rsid w:val="00BA2B5A"/>
    <w:rsid w:val="00BA2D82"/>
    <w:rsid w:val="00BA67DA"/>
    <w:rsid w:val="00BB46A8"/>
    <w:rsid w:val="00BB7212"/>
    <w:rsid w:val="00BC25F5"/>
    <w:rsid w:val="00BC2DD9"/>
    <w:rsid w:val="00BC306A"/>
    <w:rsid w:val="00BC6009"/>
    <w:rsid w:val="00BD21ED"/>
    <w:rsid w:val="00BD3EEE"/>
    <w:rsid w:val="00BD42CE"/>
    <w:rsid w:val="00BD439E"/>
    <w:rsid w:val="00BE0F43"/>
    <w:rsid w:val="00BE354C"/>
    <w:rsid w:val="00BE680A"/>
    <w:rsid w:val="00BF12EE"/>
    <w:rsid w:val="00BF2BF8"/>
    <w:rsid w:val="00BF4028"/>
    <w:rsid w:val="00BF5E07"/>
    <w:rsid w:val="00BF6C8D"/>
    <w:rsid w:val="00BF790C"/>
    <w:rsid w:val="00C002C0"/>
    <w:rsid w:val="00C0320B"/>
    <w:rsid w:val="00C05C5D"/>
    <w:rsid w:val="00C0697B"/>
    <w:rsid w:val="00C17393"/>
    <w:rsid w:val="00C20C7E"/>
    <w:rsid w:val="00C21AFE"/>
    <w:rsid w:val="00C25B86"/>
    <w:rsid w:val="00C31615"/>
    <w:rsid w:val="00C31972"/>
    <w:rsid w:val="00C31B41"/>
    <w:rsid w:val="00C407DA"/>
    <w:rsid w:val="00C41381"/>
    <w:rsid w:val="00C4211E"/>
    <w:rsid w:val="00C43EE1"/>
    <w:rsid w:val="00C46B84"/>
    <w:rsid w:val="00C53208"/>
    <w:rsid w:val="00C559C0"/>
    <w:rsid w:val="00C6049E"/>
    <w:rsid w:val="00C62B5C"/>
    <w:rsid w:val="00C640F4"/>
    <w:rsid w:val="00C66540"/>
    <w:rsid w:val="00C70881"/>
    <w:rsid w:val="00C70E2D"/>
    <w:rsid w:val="00C75B70"/>
    <w:rsid w:val="00C75B79"/>
    <w:rsid w:val="00C8680B"/>
    <w:rsid w:val="00C93D2D"/>
    <w:rsid w:val="00C94508"/>
    <w:rsid w:val="00C96F38"/>
    <w:rsid w:val="00CA4D5E"/>
    <w:rsid w:val="00CA6213"/>
    <w:rsid w:val="00CB36C6"/>
    <w:rsid w:val="00CB70DB"/>
    <w:rsid w:val="00CB7DA9"/>
    <w:rsid w:val="00CC0B79"/>
    <w:rsid w:val="00CC3D82"/>
    <w:rsid w:val="00CC4473"/>
    <w:rsid w:val="00CE2363"/>
    <w:rsid w:val="00CE3134"/>
    <w:rsid w:val="00CE500A"/>
    <w:rsid w:val="00CF0002"/>
    <w:rsid w:val="00CF02A9"/>
    <w:rsid w:val="00CF4D7F"/>
    <w:rsid w:val="00CF75F5"/>
    <w:rsid w:val="00D00953"/>
    <w:rsid w:val="00D011FA"/>
    <w:rsid w:val="00D034EA"/>
    <w:rsid w:val="00D03CF5"/>
    <w:rsid w:val="00D129CC"/>
    <w:rsid w:val="00D243BD"/>
    <w:rsid w:val="00D24CF5"/>
    <w:rsid w:val="00D25A94"/>
    <w:rsid w:val="00D4539F"/>
    <w:rsid w:val="00D50204"/>
    <w:rsid w:val="00D50DF7"/>
    <w:rsid w:val="00D52D6B"/>
    <w:rsid w:val="00D53270"/>
    <w:rsid w:val="00D53907"/>
    <w:rsid w:val="00D548EE"/>
    <w:rsid w:val="00D57256"/>
    <w:rsid w:val="00D602F3"/>
    <w:rsid w:val="00D658EA"/>
    <w:rsid w:val="00D6624B"/>
    <w:rsid w:val="00D667BD"/>
    <w:rsid w:val="00D74404"/>
    <w:rsid w:val="00D81A25"/>
    <w:rsid w:val="00D841C4"/>
    <w:rsid w:val="00D8641F"/>
    <w:rsid w:val="00D904BD"/>
    <w:rsid w:val="00D92E66"/>
    <w:rsid w:val="00D94911"/>
    <w:rsid w:val="00D9561E"/>
    <w:rsid w:val="00D956D6"/>
    <w:rsid w:val="00D9795A"/>
    <w:rsid w:val="00DA4A8C"/>
    <w:rsid w:val="00DA4C4A"/>
    <w:rsid w:val="00DB0281"/>
    <w:rsid w:val="00DB117C"/>
    <w:rsid w:val="00DB3B97"/>
    <w:rsid w:val="00DB5BA6"/>
    <w:rsid w:val="00DB6DED"/>
    <w:rsid w:val="00DB7EF1"/>
    <w:rsid w:val="00DC11DA"/>
    <w:rsid w:val="00DC3293"/>
    <w:rsid w:val="00DC4D6E"/>
    <w:rsid w:val="00DC5E85"/>
    <w:rsid w:val="00DD21CE"/>
    <w:rsid w:val="00DD7742"/>
    <w:rsid w:val="00DD7C38"/>
    <w:rsid w:val="00DE04FB"/>
    <w:rsid w:val="00DE7B4B"/>
    <w:rsid w:val="00DF56FA"/>
    <w:rsid w:val="00DF7213"/>
    <w:rsid w:val="00E01323"/>
    <w:rsid w:val="00E12E6F"/>
    <w:rsid w:val="00E1320E"/>
    <w:rsid w:val="00E20854"/>
    <w:rsid w:val="00E24380"/>
    <w:rsid w:val="00E25783"/>
    <w:rsid w:val="00E2711A"/>
    <w:rsid w:val="00E368F9"/>
    <w:rsid w:val="00E3794B"/>
    <w:rsid w:val="00E37C98"/>
    <w:rsid w:val="00E4278A"/>
    <w:rsid w:val="00E44721"/>
    <w:rsid w:val="00E45691"/>
    <w:rsid w:val="00E469F5"/>
    <w:rsid w:val="00E4728B"/>
    <w:rsid w:val="00E6459B"/>
    <w:rsid w:val="00E64731"/>
    <w:rsid w:val="00E71EC6"/>
    <w:rsid w:val="00E72609"/>
    <w:rsid w:val="00E72E72"/>
    <w:rsid w:val="00E73061"/>
    <w:rsid w:val="00E74CFB"/>
    <w:rsid w:val="00E84CE9"/>
    <w:rsid w:val="00E909C9"/>
    <w:rsid w:val="00E92601"/>
    <w:rsid w:val="00EA11F0"/>
    <w:rsid w:val="00EA1A97"/>
    <w:rsid w:val="00EA78F3"/>
    <w:rsid w:val="00EC1E7F"/>
    <w:rsid w:val="00EC4DD0"/>
    <w:rsid w:val="00EC502B"/>
    <w:rsid w:val="00EC7E62"/>
    <w:rsid w:val="00ED069F"/>
    <w:rsid w:val="00ED5C4E"/>
    <w:rsid w:val="00EE48BD"/>
    <w:rsid w:val="00EF196C"/>
    <w:rsid w:val="00EF1998"/>
    <w:rsid w:val="00EF2E51"/>
    <w:rsid w:val="00EF3AA5"/>
    <w:rsid w:val="00EF413C"/>
    <w:rsid w:val="00F06703"/>
    <w:rsid w:val="00F10266"/>
    <w:rsid w:val="00F12B34"/>
    <w:rsid w:val="00F14A17"/>
    <w:rsid w:val="00F14E96"/>
    <w:rsid w:val="00F1523D"/>
    <w:rsid w:val="00F17BD5"/>
    <w:rsid w:val="00F24F65"/>
    <w:rsid w:val="00F300AF"/>
    <w:rsid w:val="00F30ECE"/>
    <w:rsid w:val="00F4553E"/>
    <w:rsid w:val="00F4713D"/>
    <w:rsid w:val="00F50D78"/>
    <w:rsid w:val="00F56C09"/>
    <w:rsid w:val="00F63692"/>
    <w:rsid w:val="00F641CF"/>
    <w:rsid w:val="00F646B8"/>
    <w:rsid w:val="00F65B1D"/>
    <w:rsid w:val="00F67AB5"/>
    <w:rsid w:val="00F70C2F"/>
    <w:rsid w:val="00F7105F"/>
    <w:rsid w:val="00F711F5"/>
    <w:rsid w:val="00F71EE0"/>
    <w:rsid w:val="00F723ED"/>
    <w:rsid w:val="00F73454"/>
    <w:rsid w:val="00F75357"/>
    <w:rsid w:val="00F75ABF"/>
    <w:rsid w:val="00F85ECB"/>
    <w:rsid w:val="00F94AB8"/>
    <w:rsid w:val="00FA3427"/>
    <w:rsid w:val="00FA67BA"/>
    <w:rsid w:val="00FB0F2C"/>
    <w:rsid w:val="00FB64CA"/>
    <w:rsid w:val="00FC1C93"/>
    <w:rsid w:val="00FC2A06"/>
    <w:rsid w:val="00FC38D0"/>
    <w:rsid w:val="00FC63BA"/>
    <w:rsid w:val="00FC6EA3"/>
    <w:rsid w:val="00FC7847"/>
    <w:rsid w:val="00FD36F8"/>
    <w:rsid w:val="00FD3F2C"/>
    <w:rsid w:val="00FD4194"/>
    <w:rsid w:val="00FD55EA"/>
    <w:rsid w:val="00FD5A87"/>
    <w:rsid w:val="00FD5B3B"/>
    <w:rsid w:val="00FD7723"/>
    <w:rsid w:val="00FE0C6D"/>
    <w:rsid w:val="00FE16FE"/>
    <w:rsid w:val="00FE3C46"/>
    <w:rsid w:val="00FE4008"/>
    <w:rsid w:val="00FE5DC0"/>
    <w:rsid w:val="00FE79D4"/>
    <w:rsid w:val="00FF2093"/>
    <w:rsid w:val="00FF2526"/>
    <w:rsid w:val="00FF4093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D4D3E"/>
    <w:pPr>
      <w:jc w:val="right"/>
    </w:pPr>
  </w:style>
  <w:style w:type="character" w:styleId="a5">
    <w:name w:val="Hyperlink"/>
    <w:rsid w:val="00A7556A"/>
    <w:rPr>
      <w:color w:val="0000FF"/>
      <w:u w:val="single"/>
    </w:rPr>
  </w:style>
  <w:style w:type="paragraph" w:styleId="a6">
    <w:name w:val="header"/>
    <w:basedOn w:val="a"/>
    <w:link w:val="a7"/>
    <w:rsid w:val="00A1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11B67"/>
    <w:rPr>
      <w:kern w:val="2"/>
    </w:rPr>
  </w:style>
  <w:style w:type="paragraph" w:styleId="a8">
    <w:name w:val="footer"/>
    <w:basedOn w:val="a"/>
    <w:link w:val="a9"/>
    <w:rsid w:val="00A1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11B67"/>
    <w:rPr>
      <w:kern w:val="2"/>
    </w:rPr>
  </w:style>
  <w:style w:type="paragraph" w:styleId="aa">
    <w:name w:val="Balloon Text"/>
    <w:basedOn w:val="a"/>
    <w:link w:val="ab"/>
    <w:rsid w:val="00DC11D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11D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0DF7"/>
    <w:pPr>
      <w:ind w:leftChars="200" w:left="480"/>
    </w:pPr>
  </w:style>
  <w:style w:type="paragraph" w:styleId="ad">
    <w:name w:val="annotation text"/>
    <w:basedOn w:val="a"/>
    <w:link w:val="ae"/>
    <w:rsid w:val="007E0653"/>
    <w:rPr>
      <w:szCs w:val="20"/>
    </w:rPr>
  </w:style>
  <w:style w:type="character" w:customStyle="1" w:styleId="ae">
    <w:name w:val="註解文字 字元"/>
    <w:link w:val="ad"/>
    <w:rsid w:val="007E065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1D4D3E"/>
    <w:pPr>
      <w:jc w:val="right"/>
    </w:pPr>
  </w:style>
  <w:style w:type="character" w:styleId="a5">
    <w:name w:val="Hyperlink"/>
    <w:rsid w:val="00A7556A"/>
    <w:rPr>
      <w:color w:val="0000FF"/>
      <w:u w:val="single"/>
    </w:rPr>
  </w:style>
  <w:style w:type="paragraph" w:styleId="a6">
    <w:name w:val="header"/>
    <w:basedOn w:val="a"/>
    <w:link w:val="a7"/>
    <w:rsid w:val="00A1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11B67"/>
    <w:rPr>
      <w:kern w:val="2"/>
    </w:rPr>
  </w:style>
  <w:style w:type="paragraph" w:styleId="a8">
    <w:name w:val="footer"/>
    <w:basedOn w:val="a"/>
    <w:link w:val="a9"/>
    <w:rsid w:val="00A1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11B67"/>
    <w:rPr>
      <w:kern w:val="2"/>
    </w:rPr>
  </w:style>
  <w:style w:type="paragraph" w:styleId="aa">
    <w:name w:val="Balloon Text"/>
    <w:basedOn w:val="a"/>
    <w:link w:val="ab"/>
    <w:rsid w:val="00DC11D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11D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50DF7"/>
    <w:pPr>
      <w:ind w:leftChars="200" w:left="480"/>
    </w:pPr>
  </w:style>
  <w:style w:type="paragraph" w:styleId="ad">
    <w:name w:val="annotation text"/>
    <w:basedOn w:val="a"/>
    <w:link w:val="ae"/>
    <w:rsid w:val="007E0653"/>
    <w:rPr>
      <w:szCs w:val="20"/>
    </w:rPr>
  </w:style>
  <w:style w:type="character" w:customStyle="1" w:styleId="ae">
    <w:name w:val="註解文字 字元"/>
    <w:link w:val="ad"/>
    <w:rsid w:val="007E065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861B-FA30-4294-A052-BC3E454D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2195</Characters>
  <Application>Microsoft Office Word</Application>
  <DocSecurity>0</DocSecurity>
  <Lines>18</Lines>
  <Paragraphs>5</Paragraphs>
  <ScaleCrop>false</ScaleCrop>
  <Company>陳氏家族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2007年『聯測盃』全國網球團體錦標賽</dc:title>
  <dc:creator>TIGER-XP</dc:creator>
  <cp:lastModifiedBy>A666666</cp:lastModifiedBy>
  <cp:revision>9</cp:revision>
  <cp:lastPrinted>2022-12-21T08:12:00Z</cp:lastPrinted>
  <dcterms:created xsi:type="dcterms:W3CDTF">2022-12-21T03:54:00Z</dcterms:created>
  <dcterms:modified xsi:type="dcterms:W3CDTF">2022-12-26T01:34:00Z</dcterms:modified>
</cp:coreProperties>
</file>