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8D3BA" w14:textId="10C38571" w:rsidR="005532E0" w:rsidRPr="00381E34" w:rsidRDefault="005532E0" w:rsidP="005532E0">
      <w:pPr>
        <w:ind w:firstLine="480"/>
        <w:jc w:val="center"/>
      </w:pPr>
      <w:r w:rsidRPr="00381E34">
        <w:rPr>
          <w:rFonts w:hint="eastAsia"/>
        </w:rPr>
        <w:t>中華民國網球協會</w:t>
      </w:r>
    </w:p>
    <w:p w14:paraId="7596F62E" w14:textId="47CF5C2D" w:rsidR="005532E0" w:rsidRPr="00381E34" w:rsidRDefault="005532E0" w:rsidP="005532E0">
      <w:pPr>
        <w:ind w:firstLine="480"/>
        <w:jc w:val="center"/>
      </w:pPr>
      <w:r w:rsidRPr="00381E34">
        <w:rPr>
          <w:rFonts w:hint="eastAsia"/>
        </w:rPr>
        <w:t>《</w:t>
      </w:r>
      <w:r w:rsidRPr="00381E34">
        <w:rPr>
          <w:rFonts w:hint="eastAsia"/>
        </w:rPr>
        <w:t>2020</w:t>
      </w:r>
      <w:r w:rsidRPr="00381E34">
        <w:rPr>
          <w:rFonts w:hint="eastAsia"/>
        </w:rPr>
        <w:t>年聯邦盃返國聲明稿》</w:t>
      </w:r>
    </w:p>
    <w:p w14:paraId="186BE421" w14:textId="77777777" w:rsidR="005532E0" w:rsidRPr="00381E34" w:rsidRDefault="005532E0" w:rsidP="005532E0">
      <w:pPr>
        <w:ind w:firstLine="480"/>
        <w:jc w:val="center"/>
      </w:pPr>
    </w:p>
    <w:p w14:paraId="3B6F373A" w14:textId="1DF6DC4E" w:rsidR="005532E0" w:rsidRPr="00381E34" w:rsidRDefault="005532E0" w:rsidP="005532E0">
      <w:r w:rsidRPr="00381E34">
        <w:rPr>
          <w:rFonts w:hint="eastAsia"/>
        </w:rPr>
        <w:t>中華民國網球協會</w:t>
      </w:r>
      <w:r w:rsidR="00381E34" w:rsidRPr="00381E34">
        <w:rPr>
          <w:rFonts w:hint="eastAsia"/>
        </w:rPr>
        <w:t>（</w:t>
      </w:r>
      <w:r w:rsidRPr="00381E34">
        <w:rPr>
          <w:rFonts w:hint="eastAsia"/>
        </w:rPr>
        <w:t>以下</w:t>
      </w:r>
      <w:r w:rsidR="00940CBF" w:rsidRPr="00812D43">
        <w:rPr>
          <w:rFonts w:hint="eastAsia"/>
        </w:rPr>
        <w:t>簡</w:t>
      </w:r>
      <w:r w:rsidRPr="00381E34">
        <w:rPr>
          <w:rFonts w:hint="eastAsia"/>
        </w:rPr>
        <w:t>稱本會</w:t>
      </w:r>
      <w:r w:rsidR="00381E34" w:rsidRPr="00381E34">
        <w:rPr>
          <w:rFonts w:hint="eastAsia"/>
        </w:rPr>
        <w:t>）</w:t>
      </w:r>
      <w:r w:rsidR="00940CBF" w:rsidRPr="00812D43">
        <w:rPr>
          <w:rFonts w:hint="eastAsia"/>
        </w:rPr>
        <w:t>，</w:t>
      </w:r>
      <w:r w:rsidRPr="00381E34">
        <w:rPr>
          <w:rFonts w:hint="eastAsia"/>
        </w:rPr>
        <w:t>非常感謝媒體與國人球友對</w:t>
      </w:r>
      <w:r w:rsidRPr="00381E34">
        <w:rPr>
          <w:rFonts w:hint="eastAsia"/>
        </w:rPr>
        <w:t>2020</w:t>
      </w:r>
      <w:r w:rsidRPr="00381E34">
        <w:rPr>
          <w:rFonts w:hint="eastAsia"/>
        </w:rPr>
        <w:t>年聯邦</w:t>
      </w:r>
      <w:proofErr w:type="gramStart"/>
      <w:r w:rsidRPr="00381E34">
        <w:rPr>
          <w:rFonts w:hint="eastAsia"/>
        </w:rPr>
        <w:t>盃</w:t>
      </w:r>
      <w:proofErr w:type="gramEnd"/>
      <w:r w:rsidRPr="00381E34">
        <w:rPr>
          <w:rFonts w:hint="eastAsia"/>
        </w:rPr>
        <w:t>賽事關注，結束賽程歸國</w:t>
      </w:r>
      <w:proofErr w:type="gramStart"/>
      <w:r w:rsidRPr="00381E34">
        <w:rPr>
          <w:rFonts w:hint="eastAsia"/>
        </w:rPr>
        <w:t>後</w:t>
      </w:r>
      <w:r w:rsidR="00B33CCD" w:rsidRPr="00381E34">
        <w:rPr>
          <w:rFonts w:hint="eastAsia"/>
        </w:rPr>
        <w:t>3</w:t>
      </w:r>
      <w:r w:rsidR="00B33CCD" w:rsidRPr="00381E34">
        <w:rPr>
          <w:rFonts w:hint="eastAsia"/>
        </w:rPr>
        <w:t>月</w:t>
      </w:r>
      <w:proofErr w:type="gramEnd"/>
      <w:r w:rsidR="00B33CCD" w:rsidRPr="00381E34">
        <w:rPr>
          <w:rFonts w:hint="eastAsia"/>
        </w:rPr>
        <w:t>10</w:t>
      </w:r>
      <w:r w:rsidR="00B33CCD" w:rsidRPr="00381E34">
        <w:rPr>
          <w:rFonts w:hint="eastAsia"/>
        </w:rPr>
        <w:t>日下午</w:t>
      </w:r>
      <w:r w:rsidR="001C772D">
        <w:rPr>
          <w:rFonts w:hint="eastAsia"/>
        </w:rPr>
        <w:t>2</w:t>
      </w:r>
      <w:r w:rsidR="00B33CCD" w:rsidRPr="00381E34">
        <w:rPr>
          <w:rFonts w:hint="eastAsia"/>
        </w:rPr>
        <w:t>:30</w:t>
      </w:r>
      <w:r w:rsidRPr="00381E34">
        <w:rPr>
          <w:rFonts w:hint="eastAsia"/>
        </w:rPr>
        <w:t>立即邀請翁宜寧總教練參與選訓委員會</w:t>
      </w:r>
      <w:r w:rsidR="00940CBF" w:rsidRPr="00812D43">
        <w:rPr>
          <w:rFonts w:hint="eastAsia"/>
        </w:rPr>
        <w:t>會議</w:t>
      </w:r>
      <w:r w:rsidRPr="00381E34">
        <w:rPr>
          <w:rFonts w:hint="eastAsia"/>
        </w:rPr>
        <w:t>說明，經會議檢討後決議如下：</w:t>
      </w:r>
    </w:p>
    <w:p w14:paraId="011CDB37" w14:textId="7985812F" w:rsidR="006D737A" w:rsidRDefault="005532E0" w:rsidP="005532E0">
      <w:pPr>
        <w:pStyle w:val="a3"/>
        <w:numPr>
          <w:ilvl w:val="0"/>
          <w:numId w:val="1"/>
        </w:numPr>
        <w:ind w:leftChars="0"/>
      </w:pPr>
      <w:r w:rsidRPr="00381E34">
        <w:rPr>
          <w:rFonts w:hint="eastAsia"/>
        </w:rPr>
        <w:t>本會接受</w:t>
      </w:r>
      <w:r w:rsidR="00B33CCD" w:rsidRPr="00381E34">
        <w:rPr>
          <w:rFonts w:hint="eastAsia"/>
        </w:rPr>
        <w:t>各界</w:t>
      </w:r>
      <w:r w:rsidRPr="00381E34">
        <w:rPr>
          <w:rFonts w:hint="eastAsia"/>
        </w:rPr>
        <w:t>所有的批評與指教，</w:t>
      </w:r>
      <w:r w:rsidR="00B33CCD" w:rsidRPr="00381E34">
        <w:rPr>
          <w:rFonts w:hint="eastAsia"/>
        </w:rPr>
        <w:t>藉由</w:t>
      </w:r>
      <w:r w:rsidRPr="00381E34">
        <w:rPr>
          <w:rFonts w:hint="eastAsia"/>
        </w:rPr>
        <w:t>本聲明稿回覆</w:t>
      </w:r>
      <w:bookmarkStart w:id="0" w:name="_GoBack"/>
      <w:bookmarkEnd w:id="0"/>
      <w:r w:rsidRPr="00381E34">
        <w:rPr>
          <w:rFonts w:hint="eastAsia"/>
        </w:rPr>
        <w:t>錯誤訊息之引用</w:t>
      </w:r>
      <w:r w:rsidR="001A54C3" w:rsidRPr="00812D43">
        <w:rPr>
          <w:rFonts w:hint="eastAsia"/>
        </w:rPr>
        <w:t>，</w:t>
      </w:r>
      <w:r w:rsidRPr="00381E34">
        <w:rPr>
          <w:rFonts w:hint="eastAsia"/>
        </w:rPr>
        <w:t>針對部份網路訊息的誤導</w:t>
      </w:r>
      <w:r w:rsidR="001A54C3" w:rsidRPr="00812D43">
        <w:rPr>
          <w:rFonts w:hint="eastAsia"/>
        </w:rPr>
        <w:t>而</w:t>
      </w:r>
      <w:r w:rsidR="00B33CCD" w:rsidRPr="00381E34">
        <w:rPr>
          <w:rFonts w:hint="eastAsia"/>
        </w:rPr>
        <w:t>造成</w:t>
      </w:r>
      <w:r w:rsidRPr="00381E34">
        <w:rPr>
          <w:rFonts w:hint="eastAsia"/>
        </w:rPr>
        <w:t>本會與翁教練形象受損，深表遺憾。</w:t>
      </w:r>
    </w:p>
    <w:p w14:paraId="4C4839D9" w14:textId="7249E2EA" w:rsidR="006D737A" w:rsidRDefault="005532E0" w:rsidP="005532E0">
      <w:pPr>
        <w:pStyle w:val="a3"/>
        <w:numPr>
          <w:ilvl w:val="0"/>
          <w:numId w:val="1"/>
        </w:numPr>
        <w:ind w:leftChars="0"/>
      </w:pPr>
      <w:r w:rsidRPr="00381E34">
        <w:rPr>
          <w:rFonts w:hint="eastAsia"/>
        </w:rPr>
        <w:t>每年台維斯</w:t>
      </w:r>
      <w:proofErr w:type="gramStart"/>
      <w:r w:rsidRPr="00381E34">
        <w:rPr>
          <w:rFonts w:hint="eastAsia"/>
        </w:rPr>
        <w:t>盃</w:t>
      </w:r>
      <w:proofErr w:type="gramEnd"/>
      <w:r w:rsidR="000B6E5A" w:rsidRPr="00381E34">
        <w:rPr>
          <w:rFonts w:hint="eastAsia"/>
        </w:rPr>
        <w:t>/</w:t>
      </w:r>
      <w:r w:rsidRPr="00381E34">
        <w:rPr>
          <w:rFonts w:hint="eastAsia"/>
        </w:rPr>
        <w:t>聯邦</w:t>
      </w:r>
      <w:proofErr w:type="gramStart"/>
      <w:r w:rsidRPr="00381E34">
        <w:rPr>
          <w:rFonts w:hint="eastAsia"/>
        </w:rPr>
        <w:t>盃</w:t>
      </w:r>
      <w:proofErr w:type="gramEnd"/>
      <w:r w:rsidRPr="00381E34">
        <w:rPr>
          <w:rFonts w:hint="eastAsia"/>
        </w:rPr>
        <w:t>教練與選手選拔</w:t>
      </w:r>
      <w:r w:rsidR="001A54C3" w:rsidRPr="00812D43">
        <w:rPr>
          <w:rFonts w:hint="eastAsia"/>
        </w:rPr>
        <w:t>方式已</w:t>
      </w:r>
      <w:r w:rsidRPr="00381E34">
        <w:rPr>
          <w:rFonts w:hint="eastAsia"/>
        </w:rPr>
        <w:t>行之有年，相關選拔辦法皆在</w:t>
      </w:r>
      <w:r w:rsidR="001A54C3" w:rsidRPr="00812D43">
        <w:rPr>
          <w:rFonts w:hint="eastAsia"/>
        </w:rPr>
        <w:t>本會</w:t>
      </w:r>
      <w:r w:rsidRPr="00381E34">
        <w:rPr>
          <w:rFonts w:hint="eastAsia"/>
        </w:rPr>
        <w:t>網站上公告，並於選訓委員會決議名單之前</w:t>
      </w:r>
      <w:r w:rsidR="00B33CCD" w:rsidRPr="00381E34">
        <w:rPr>
          <w:rFonts w:hint="eastAsia"/>
        </w:rPr>
        <w:t>先行</w:t>
      </w:r>
      <w:r w:rsidRPr="00381E34">
        <w:rPr>
          <w:rFonts w:hint="eastAsia"/>
        </w:rPr>
        <w:t>諮詢符合資格</w:t>
      </w:r>
      <w:r w:rsidR="00B33CCD" w:rsidRPr="00381E34">
        <w:rPr>
          <w:rFonts w:hint="eastAsia"/>
        </w:rPr>
        <w:t>之</w:t>
      </w:r>
      <w:r w:rsidRPr="00381E34">
        <w:rPr>
          <w:rFonts w:hint="eastAsia"/>
        </w:rPr>
        <w:t>選手參賽意願與教練的甄選後，經選訓委員會</w:t>
      </w:r>
      <w:r w:rsidR="001A54C3" w:rsidRPr="00812D43">
        <w:rPr>
          <w:rFonts w:hint="eastAsia"/>
        </w:rPr>
        <w:t>會</w:t>
      </w:r>
      <w:r w:rsidRPr="00381E34">
        <w:rPr>
          <w:rFonts w:hint="eastAsia"/>
        </w:rPr>
        <w:t>議產生代表隊名單並向國際網總完成報名程序</w:t>
      </w:r>
      <w:r w:rsidR="009F7FAF" w:rsidRPr="00381E34">
        <w:rPr>
          <w:rFonts w:hint="eastAsia"/>
        </w:rPr>
        <w:t>。</w:t>
      </w:r>
      <w:r w:rsidRPr="00381E34">
        <w:rPr>
          <w:rFonts w:hint="eastAsia"/>
        </w:rPr>
        <w:t>歷年來所有國家代表成員全程參與賽程實屬常態</w:t>
      </w:r>
      <w:r w:rsidR="00381E34" w:rsidRPr="00381E34">
        <w:rPr>
          <w:rFonts w:hint="eastAsia"/>
        </w:rPr>
        <w:t>，亦是</w:t>
      </w:r>
      <w:r w:rsidR="00844D38" w:rsidRPr="00381E34">
        <w:rPr>
          <w:rFonts w:hint="eastAsia"/>
        </w:rPr>
        <w:t>國家代表隊選手</w:t>
      </w:r>
      <w:r w:rsidRPr="00381E34">
        <w:rPr>
          <w:rFonts w:hint="eastAsia"/>
        </w:rPr>
        <w:t>基本的參賽態度。</w:t>
      </w:r>
    </w:p>
    <w:p w14:paraId="1CB906FF" w14:textId="11B9D805" w:rsidR="006D737A" w:rsidRDefault="005532E0" w:rsidP="005532E0">
      <w:pPr>
        <w:pStyle w:val="a3"/>
        <w:numPr>
          <w:ilvl w:val="0"/>
          <w:numId w:val="1"/>
        </w:numPr>
        <w:ind w:leftChars="0"/>
      </w:pPr>
      <w:r w:rsidRPr="00381E34">
        <w:rPr>
          <w:rFonts w:hint="eastAsia"/>
        </w:rPr>
        <w:t>本會因聯邦</w:t>
      </w:r>
      <w:proofErr w:type="gramStart"/>
      <w:r w:rsidRPr="00381E34">
        <w:rPr>
          <w:rFonts w:hint="eastAsia"/>
        </w:rPr>
        <w:t>盃</w:t>
      </w:r>
      <w:proofErr w:type="gramEnd"/>
      <w:r w:rsidRPr="00381E34">
        <w:rPr>
          <w:rFonts w:hint="eastAsia"/>
        </w:rPr>
        <w:t>與台維斯</w:t>
      </w:r>
      <w:proofErr w:type="gramStart"/>
      <w:r w:rsidRPr="00381E34">
        <w:rPr>
          <w:rFonts w:hint="eastAsia"/>
        </w:rPr>
        <w:t>盃</w:t>
      </w:r>
      <w:proofErr w:type="gramEnd"/>
      <w:r w:rsidRPr="00381E34">
        <w:rPr>
          <w:rFonts w:hint="eastAsia"/>
        </w:rPr>
        <w:t>賽制需求皆採用教練責任制</w:t>
      </w:r>
      <w:r w:rsidR="001A54C3" w:rsidRPr="00812D43">
        <w:rPr>
          <w:rFonts w:hint="eastAsia"/>
        </w:rPr>
        <w:t>，</w:t>
      </w:r>
      <w:r w:rsidRPr="00381E34">
        <w:rPr>
          <w:rFonts w:hint="eastAsia"/>
        </w:rPr>
        <w:t>教練權責需依據選手當下臨場狀況、對手國實力強弱、整體戰力、培養年輕新秀菁英等全盤因素考量之後，決定</w:t>
      </w:r>
      <w:proofErr w:type="gramStart"/>
      <w:r w:rsidRPr="00381E34">
        <w:rPr>
          <w:rFonts w:hint="eastAsia"/>
        </w:rPr>
        <w:t>選手排點與出賽權</w:t>
      </w:r>
      <w:proofErr w:type="gramEnd"/>
      <w:r w:rsidRPr="00381E34">
        <w:rPr>
          <w:rFonts w:hint="eastAsia"/>
        </w:rPr>
        <w:t>。</w:t>
      </w:r>
    </w:p>
    <w:p w14:paraId="788958A1" w14:textId="37975517" w:rsidR="006D737A" w:rsidRDefault="005532E0" w:rsidP="006D737A">
      <w:pPr>
        <w:pStyle w:val="a3"/>
        <w:ind w:leftChars="0"/>
      </w:pPr>
      <w:r w:rsidRPr="00381E34">
        <w:rPr>
          <w:rFonts w:hint="eastAsia"/>
        </w:rPr>
        <w:t>本會全力支持所有代表隊教練在臨場所做的任何專業判斷與戰略決策，此次謝淑薇選手</w:t>
      </w:r>
      <w:r w:rsidR="008D6A87" w:rsidRPr="00381E34">
        <w:rPr>
          <w:rFonts w:hint="eastAsia"/>
        </w:rPr>
        <w:t>因故</w:t>
      </w:r>
      <w:r w:rsidRPr="00381E34">
        <w:rPr>
          <w:rFonts w:hint="eastAsia"/>
        </w:rPr>
        <w:t>提早離隊，依據賽會規定，任何選手提早離開都必須</w:t>
      </w:r>
      <w:r w:rsidR="009F7FAF" w:rsidRPr="00381E34">
        <w:rPr>
          <w:rFonts w:hint="eastAsia"/>
        </w:rPr>
        <w:t>先向</w:t>
      </w:r>
      <w:r w:rsidR="008D6A87" w:rsidRPr="00381E34">
        <w:rPr>
          <w:rFonts w:hint="eastAsia"/>
        </w:rPr>
        <w:t>ITF</w:t>
      </w:r>
      <w:r w:rsidR="009F7FAF" w:rsidRPr="00381E34">
        <w:rPr>
          <w:rFonts w:hint="eastAsia"/>
        </w:rPr>
        <w:t>裁判長報告</w:t>
      </w:r>
      <w:r w:rsidRPr="00381E34">
        <w:rPr>
          <w:rFonts w:hint="eastAsia"/>
        </w:rPr>
        <w:t>（賽會有相關配合規定，例如參賽選手藥檢抽查</w:t>
      </w:r>
      <w:r w:rsidR="00EA06FB" w:rsidRPr="00381E34">
        <w:rPr>
          <w:rFonts w:hint="eastAsia"/>
        </w:rPr>
        <w:t>）</w:t>
      </w:r>
      <w:r w:rsidRPr="00381E34">
        <w:rPr>
          <w:rFonts w:hint="eastAsia"/>
        </w:rPr>
        <w:t>，翁教練依照規定向大會報備</w:t>
      </w:r>
      <w:r w:rsidR="00131ECC" w:rsidRPr="00381E34">
        <w:rPr>
          <w:rFonts w:hint="eastAsia"/>
        </w:rPr>
        <w:t>，</w:t>
      </w:r>
      <w:r w:rsidRPr="00381E34">
        <w:rPr>
          <w:rFonts w:hint="eastAsia"/>
        </w:rPr>
        <w:t>並依據權責希望謝淑薇選手能全程完成所有賽事</w:t>
      </w:r>
      <w:r w:rsidR="001A54C3" w:rsidRPr="00812D43">
        <w:rPr>
          <w:rFonts w:hint="eastAsia"/>
        </w:rPr>
        <w:t>，</w:t>
      </w:r>
      <w:r w:rsidRPr="00381E34">
        <w:rPr>
          <w:rFonts w:hint="eastAsia"/>
        </w:rPr>
        <w:t>為維持團體紀律</w:t>
      </w:r>
      <w:r w:rsidR="001A54C3" w:rsidRPr="00812D43">
        <w:rPr>
          <w:rFonts w:hint="eastAsia"/>
        </w:rPr>
        <w:t>及</w:t>
      </w:r>
      <w:r w:rsidRPr="00381E34">
        <w:rPr>
          <w:rFonts w:hint="eastAsia"/>
        </w:rPr>
        <w:t>爭取最高榮譽，</w:t>
      </w:r>
      <w:r w:rsidR="008D6A87" w:rsidRPr="00381E34">
        <w:rPr>
          <w:rFonts w:hint="eastAsia"/>
        </w:rPr>
        <w:t>教練未同意謝淑薇選手提早離隊</w:t>
      </w:r>
      <w:r w:rsidR="00131ECC" w:rsidRPr="00381E34">
        <w:rPr>
          <w:rFonts w:hint="eastAsia"/>
        </w:rPr>
        <w:t>，</w:t>
      </w:r>
      <w:r w:rsidRPr="00381E34">
        <w:rPr>
          <w:rFonts w:hint="eastAsia"/>
        </w:rPr>
        <w:t>造成溝通上的誤解本會</w:t>
      </w:r>
      <w:r w:rsidR="00131ECC" w:rsidRPr="00381E34">
        <w:rPr>
          <w:rFonts w:hint="eastAsia"/>
        </w:rPr>
        <w:t>深表</w:t>
      </w:r>
      <w:r w:rsidRPr="00381E34">
        <w:rPr>
          <w:rFonts w:hint="eastAsia"/>
        </w:rPr>
        <w:t>遺憾</w:t>
      </w:r>
      <w:r w:rsidR="00131ECC" w:rsidRPr="00381E34">
        <w:rPr>
          <w:rFonts w:hint="eastAsia"/>
        </w:rPr>
        <w:t>。</w:t>
      </w:r>
    </w:p>
    <w:p w14:paraId="68D2D5AA" w14:textId="22319300" w:rsidR="006D737A" w:rsidRDefault="005532E0" w:rsidP="005532E0">
      <w:pPr>
        <w:pStyle w:val="a3"/>
        <w:numPr>
          <w:ilvl w:val="0"/>
          <w:numId w:val="1"/>
        </w:numPr>
        <w:ind w:leftChars="0"/>
      </w:pPr>
      <w:r w:rsidRPr="00381E34">
        <w:rPr>
          <w:rFonts w:hint="eastAsia"/>
        </w:rPr>
        <w:t>本會決議未來所有國家代表入選代表成員必須簽署全程參與賽事同意書，作為報名</w:t>
      </w:r>
      <w:r w:rsidR="00131ECC" w:rsidRPr="00381E34">
        <w:rPr>
          <w:rFonts w:hint="eastAsia"/>
        </w:rPr>
        <w:t>之</w:t>
      </w:r>
      <w:r w:rsidRPr="00381E34">
        <w:rPr>
          <w:rFonts w:hint="eastAsia"/>
        </w:rPr>
        <w:t>依據始得</w:t>
      </w:r>
      <w:r w:rsidR="001A54C3" w:rsidRPr="00812D43">
        <w:rPr>
          <w:rFonts w:hint="eastAsia"/>
        </w:rPr>
        <w:t>向</w:t>
      </w:r>
      <w:r w:rsidRPr="00381E34">
        <w:rPr>
          <w:rFonts w:hint="eastAsia"/>
        </w:rPr>
        <w:t>國際單位報名</w:t>
      </w:r>
      <w:r w:rsidR="00131ECC" w:rsidRPr="00381E34">
        <w:rPr>
          <w:rFonts w:hint="eastAsia"/>
        </w:rPr>
        <w:t>，以免</w:t>
      </w:r>
      <w:r w:rsidRPr="00381E34">
        <w:rPr>
          <w:rFonts w:hint="eastAsia"/>
        </w:rPr>
        <w:t>造成本次聯邦</w:t>
      </w:r>
      <w:proofErr w:type="gramStart"/>
      <w:r w:rsidRPr="00381E34">
        <w:rPr>
          <w:rFonts w:hint="eastAsia"/>
        </w:rPr>
        <w:t>盃</w:t>
      </w:r>
      <w:proofErr w:type="gramEnd"/>
      <w:r w:rsidRPr="00381E34">
        <w:rPr>
          <w:rFonts w:hint="eastAsia"/>
        </w:rPr>
        <w:t>提早離隊事件爭議</w:t>
      </w:r>
      <w:r w:rsidR="00131ECC" w:rsidRPr="00381E34">
        <w:rPr>
          <w:rFonts w:hint="eastAsia"/>
        </w:rPr>
        <w:t>。</w:t>
      </w:r>
    </w:p>
    <w:p w14:paraId="34B687B1" w14:textId="58CF8595" w:rsidR="006D737A" w:rsidRDefault="00110D9F" w:rsidP="00110D9F">
      <w:pPr>
        <w:pStyle w:val="a3"/>
        <w:numPr>
          <w:ilvl w:val="0"/>
          <w:numId w:val="1"/>
        </w:numPr>
        <w:ind w:leftChars="0"/>
      </w:pPr>
      <w:r w:rsidRPr="00381E34">
        <w:rPr>
          <w:rFonts w:hint="eastAsia"/>
        </w:rPr>
        <w:t>媒體近日關心謝淑薇選手能否取得最後奧運參賽資格，因所有資格</w:t>
      </w:r>
      <w:proofErr w:type="gramStart"/>
      <w:r w:rsidRPr="00381E34">
        <w:rPr>
          <w:rFonts w:hint="eastAsia"/>
        </w:rPr>
        <w:t>審查權須由</w:t>
      </w:r>
      <w:proofErr w:type="gramEnd"/>
      <w:r w:rsidRPr="00381E34">
        <w:rPr>
          <w:rFonts w:hint="eastAsia"/>
        </w:rPr>
        <w:t>ITF</w:t>
      </w:r>
      <w:r w:rsidRPr="00381E34">
        <w:rPr>
          <w:rFonts w:hint="eastAsia"/>
        </w:rPr>
        <w:t>決議後公告，而非本會之權責，</w:t>
      </w:r>
      <w:r w:rsidR="005532E0" w:rsidRPr="00381E34">
        <w:rPr>
          <w:rFonts w:hint="eastAsia"/>
        </w:rPr>
        <w:t>本會</w:t>
      </w:r>
      <w:r>
        <w:rPr>
          <w:rFonts w:hint="eastAsia"/>
        </w:rPr>
        <w:t>將</w:t>
      </w:r>
      <w:r w:rsidR="005532E0" w:rsidRPr="00381E34">
        <w:rPr>
          <w:rFonts w:hint="eastAsia"/>
        </w:rPr>
        <w:t>全力</w:t>
      </w:r>
      <w:r>
        <w:rPr>
          <w:rFonts w:hint="eastAsia"/>
        </w:rPr>
        <w:t>協助符合</w:t>
      </w:r>
      <w:r w:rsidR="005532E0" w:rsidRPr="00381E34">
        <w:rPr>
          <w:rFonts w:hint="eastAsia"/>
        </w:rPr>
        <w:t>資格選手取得</w:t>
      </w:r>
      <w:r>
        <w:rPr>
          <w:rFonts w:hint="eastAsia"/>
        </w:rPr>
        <w:t>奧運</w:t>
      </w:r>
      <w:r w:rsidR="005532E0" w:rsidRPr="00381E34">
        <w:rPr>
          <w:rFonts w:hint="eastAsia"/>
        </w:rPr>
        <w:t>參賽</w:t>
      </w:r>
      <w:r>
        <w:rPr>
          <w:rFonts w:hint="eastAsia"/>
        </w:rPr>
        <w:t>權</w:t>
      </w:r>
      <w:r w:rsidR="00381E34" w:rsidRPr="00381E34">
        <w:rPr>
          <w:rFonts w:hint="eastAsia"/>
        </w:rPr>
        <w:t>（</w:t>
      </w:r>
      <w:r w:rsidR="005532E0" w:rsidRPr="00110D9F">
        <w:rPr>
          <w:rFonts w:hint="eastAsia"/>
          <w:b/>
          <w:bCs/>
        </w:rPr>
        <w:t>附件</w:t>
      </w:r>
      <w:r w:rsidR="00F353B6">
        <w:rPr>
          <w:rFonts w:hint="eastAsia"/>
          <w:b/>
          <w:bCs/>
        </w:rPr>
        <w:t>一</w:t>
      </w:r>
      <w:r w:rsidR="00381E34" w:rsidRPr="00381E34">
        <w:rPr>
          <w:rFonts w:hint="eastAsia"/>
        </w:rPr>
        <w:t>）</w:t>
      </w:r>
      <w:r w:rsidR="00131ECC" w:rsidRPr="00381E34">
        <w:rPr>
          <w:rFonts w:hint="eastAsia"/>
        </w:rPr>
        <w:t>。</w:t>
      </w:r>
    </w:p>
    <w:p w14:paraId="6BDB4152" w14:textId="02883FA6" w:rsidR="00F1540A" w:rsidRPr="00381E34" w:rsidRDefault="005532E0" w:rsidP="005532E0">
      <w:pPr>
        <w:pStyle w:val="a3"/>
        <w:numPr>
          <w:ilvl w:val="0"/>
          <w:numId w:val="1"/>
        </w:numPr>
        <w:ind w:leftChars="0"/>
      </w:pPr>
      <w:r w:rsidRPr="00381E34">
        <w:rPr>
          <w:rFonts w:hint="eastAsia"/>
        </w:rPr>
        <w:t>本會再度肯定與感謝在</w:t>
      </w:r>
      <w:proofErr w:type="gramStart"/>
      <w:r w:rsidRPr="00381E34">
        <w:rPr>
          <w:rFonts w:hint="eastAsia"/>
        </w:rPr>
        <w:t>新冠</w:t>
      </w:r>
      <w:r w:rsidR="00381E34" w:rsidRPr="00381E34">
        <w:rPr>
          <w:rFonts w:hint="eastAsia"/>
        </w:rPr>
        <w:t>肺炎</w:t>
      </w:r>
      <w:r w:rsidRPr="00381E34">
        <w:rPr>
          <w:rFonts w:hint="eastAsia"/>
        </w:rPr>
        <w:t>疫</w:t>
      </w:r>
      <w:proofErr w:type="gramEnd"/>
      <w:r w:rsidRPr="00381E34">
        <w:rPr>
          <w:rFonts w:hint="eastAsia"/>
        </w:rPr>
        <w:t>情紛擾下，全程參加聯邦</w:t>
      </w:r>
      <w:proofErr w:type="gramStart"/>
      <w:r w:rsidRPr="00381E34">
        <w:rPr>
          <w:rFonts w:hint="eastAsia"/>
        </w:rPr>
        <w:t>盃</w:t>
      </w:r>
      <w:proofErr w:type="gramEnd"/>
      <w:r w:rsidRPr="00381E34">
        <w:rPr>
          <w:rFonts w:hint="eastAsia"/>
        </w:rPr>
        <w:t>與台維斯</w:t>
      </w:r>
      <w:proofErr w:type="gramStart"/>
      <w:r w:rsidRPr="00381E34">
        <w:rPr>
          <w:rFonts w:hint="eastAsia"/>
        </w:rPr>
        <w:t>盃</w:t>
      </w:r>
      <w:proofErr w:type="gramEnd"/>
      <w:r w:rsidRPr="00381E34">
        <w:rPr>
          <w:rFonts w:hint="eastAsia"/>
        </w:rPr>
        <w:t>賽事的代表隊成員，本屆聯邦</w:t>
      </w:r>
      <w:proofErr w:type="gramStart"/>
      <w:r w:rsidRPr="00381E34">
        <w:rPr>
          <w:rFonts w:hint="eastAsia"/>
        </w:rPr>
        <w:t>盃</w:t>
      </w:r>
      <w:proofErr w:type="gramEnd"/>
      <w:r w:rsidR="00381E34" w:rsidRPr="00381E34">
        <w:rPr>
          <w:rFonts w:hint="eastAsia"/>
        </w:rPr>
        <w:t>各隊伯仲之間</w:t>
      </w:r>
      <w:r w:rsidR="00131ECC" w:rsidRPr="00381E34">
        <w:rPr>
          <w:rFonts w:hint="eastAsia"/>
        </w:rPr>
        <w:t>，</w:t>
      </w:r>
      <w:r w:rsidR="00381E34" w:rsidRPr="00381E34">
        <w:rPr>
          <w:rFonts w:hint="eastAsia"/>
        </w:rPr>
        <w:t>同時</w:t>
      </w:r>
      <w:r w:rsidRPr="00381E34">
        <w:rPr>
          <w:rFonts w:hint="eastAsia"/>
        </w:rPr>
        <w:t>也獲</w:t>
      </w:r>
      <w:r w:rsidRPr="00381E34">
        <w:rPr>
          <w:rFonts w:hint="eastAsia"/>
        </w:rPr>
        <w:t>ITF</w:t>
      </w:r>
      <w:r w:rsidRPr="00381E34">
        <w:rPr>
          <w:rFonts w:hint="eastAsia"/>
        </w:rPr>
        <w:t>發文肯定代表隊新秀成員的表現（</w:t>
      </w:r>
      <w:r w:rsidRPr="006D737A">
        <w:rPr>
          <w:rFonts w:hint="eastAsia"/>
          <w:b/>
          <w:bCs/>
        </w:rPr>
        <w:t>附件</w:t>
      </w:r>
      <w:r w:rsidR="00F353B6">
        <w:rPr>
          <w:rFonts w:hint="eastAsia"/>
          <w:b/>
          <w:bCs/>
        </w:rPr>
        <w:t>二</w:t>
      </w:r>
      <w:r w:rsidR="00FC48A5" w:rsidRPr="00381E34">
        <w:rPr>
          <w:rFonts w:hint="eastAsia"/>
        </w:rPr>
        <w:t>）</w:t>
      </w:r>
      <w:r w:rsidR="00131ECC" w:rsidRPr="00381E34">
        <w:rPr>
          <w:rFonts w:hint="eastAsia"/>
        </w:rPr>
        <w:t>。</w:t>
      </w:r>
      <w:r w:rsidRPr="00381E34">
        <w:rPr>
          <w:rFonts w:hint="eastAsia"/>
        </w:rPr>
        <w:t>台維斯</w:t>
      </w:r>
      <w:proofErr w:type="gramStart"/>
      <w:r w:rsidRPr="00381E34">
        <w:rPr>
          <w:rFonts w:hint="eastAsia"/>
        </w:rPr>
        <w:t>盃</w:t>
      </w:r>
      <w:proofErr w:type="gramEnd"/>
      <w:r w:rsidRPr="00381E34">
        <w:rPr>
          <w:rFonts w:hint="eastAsia"/>
        </w:rPr>
        <w:t>烏克蘭之戰年輕小將在烏國絕對主場的優勢下雖敗猶榮，</w:t>
      </w:r>
      <w:r w:rsidR="00812D43" w:rsidRPr="00381E34">
        <w:rPr>
          <w:rFonts w:hint="eastAsia"/>
        </w:rPr>
        <w:t>再度證明台維斯</w:t>
      </w:r>
      <w:proofErr w:type="gramStart"/>
      <w:r w:rsidR="00812D43" w:rsidRPr="00381E34">
        <w:rPr>
          <w:rFonts w:hint="eastAsia"/>
        </w:rPr>
        <w:t>盃</w:t>
      </w:r>
      <w:proofErr w:type="gramEnd"/>
      <w:r w:rsidR="00812D43" w:rsidRPr="00381E34">
        <w:rPr>
          <w:rFonts w:hint="eastAsia"/>
        </w:rPr>
        <w:t>與聯邦</w:t>
      </w:r>
      <w:proofErr w:type="gramStart"/>
      <w:r w:rsidR="00812D43" w:rsidRPr="00381E34">
        <w:rPr>
          <w:rFonts w:hint="eastAsia"/>
        </w:rPr>
        <w:t>盃</w:t>
      </w:r>
      <w:proofErr w:type="gramEnd"/>
      <w:r w:rsidR="00812D43" w:rsidRPr="00381E34">
        <w:rPr>
          <w:rFonts w:hint="eastAsia"/>
        </w:rPr>
        <w:t>是培育年輕球員成為亞奧運未來之星重要</w:t>
      </w:r>
      <w:proofErr w:type="gramStart"/>
      <w:r w:rsidR="00812D43" w:rsidRPr="00381E34">
        <w:rPr>
          <w:rFonts w:hint="eastAsia"/>
        </w:rPr>
        <w:t>的賽訓策略</w:t>
      </w:r>
      <w:proofErr w:type="gramEnd"/>
      <w:r w:rsidR="00812D43" w:rsidRPr="00381E34">
        <w:rPr>
          <w:rFonts w:hint="eastAsia"/>
        </w:rPr>
        <w:t>。</w:t>
      </w:r>
    </w:p>
    <w:sectPr w:rsidR="00F1540A" w:rsidRPr="00381E34" w:rsidSect="006D737A">
      <w:pgSz w:w="11906" w:h="16838"/>
      <w:pgMar w:top="851" w:right="1800" w:bottom="1135"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E52"/>
    <w:multiLevelType w:val="hybridMultilevel"/>
    <w:tmpl w:val="59BCEC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2E0"/>
    <w:rsid w:val="000B6E5A"/>
    <w:rsid w:val="00110D9F"/>
    <w:rsid w:val="00131ECC"/>
    <w:rsid w:val="001A54C3"/>
    <w:rsid w:val="001C772D"/>
    <w:rsid w:val="0036517C"/>
    <w:rsid w:val="00381E34"/>
    <w:rsid w:val="00522BB8"/>
    <w:rsid w:val="005532E0"/>
    <w:rsid w:val="006D737A"/>
    <w:rsid w:val="006E127C"/>
    <w:rsid w:val="00812D43"/>
    <w:rsid w:val="00844D38"/>
    <w:rsid w:val="008D6A87"/>
    <w:rsid w:val="00940CBF"/>
    <w:rsid w:val="009F7FAF"/>
    <w:rsid w:val="00A4105F"/>
    <w:rsid w:val="00B24CAA"/>
    <w:rsid w:val="00B33CCD"/>
    <w:rsid w:val="00BD06BB"/>
    <w:rsid w:val="00D215E8"/>
    <w:rsid w:val="00D3573B"/>
    <w:rsid w:val="00EA06FB"/>
    <w:rsid w:val="00F1540A"/>
    <w:rsid w:val="00F353B6"/>
    <w:rsid w:val="00FC48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A4BAE"/>
  <w15:chartTrackingRefBased/>
  <w15:docId w15:val="{B9211AE1-128F-4103-B610-F8E18996B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737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2020-03-10T08:29:00Z</cp:lastPrinted>
  <dcterms:created xsi:type="dcterms:W3CDTF">2020-03-09T09:46:00Z</dcterms:created>
  <dcterms:modified xsi:type="dcterms:W3CDTF">2020-03-11T07:02:00Z</dcterms:modified>
</cp:coreProperties>
</file>