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56DA4" w14:textId="77777777" w:rsidR="004C30E6" w:rsidRPr="00A65EEF" w:rsidRDefault="00C537F7" w:rsidP="00062E21">
      <w:pPr>
        <w:spacing w:line="360" w:lineRule="exact"/>
        <w:jc w:val="center"/>
        <w:rPr>
          <w:rFonts w:eastAsia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E09A02A" wp14:editId="32524DB7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E21" w:rsidRPr="00524754">
        <w:rPr>
          <w:rFonts w:ascii="標楷體" w:eastAsia="標楷體" w:hint="eastAsia"/>
          <w:b/>
          <w:sz w:val="32"/>
          <w:szCs w:val="32"/>
        </w:rPr>
        <w:t>10</w:t>
      </w:r>
      <w:r w:rsidR="002F740A">
        <w:rPr>
          <w:rFonts w:ascii="標楷體" w:eastAsia="標楷體" w:hint="eastAsia"/>
          <w:b/>
          <w:sz w:val="32"/>
          <w:szCs w:val="32"/>
        </w:rPr>
        <w:t>9</w:t>
      </w:r>
      <w:r w:rsidR="00062E21" w:rsidRPr="00524754">
        <w:rPr>
          <w:rFonts w:ascii="標楷體" w:eastAsia="標楷體" w:hint="eastAsia"/>
          <w:b/>
          <w:sz w:val="32"/>
          <w:szCs w:val="32"/>
        </w:rPr>
        <w:t>年</w:t>
      </w:r>
      <w:r w:rsidR="006A32C8">
        <w:rPr>
          <w:rFonts w:ascii="標楷體" w:eastAsia="標楷體" w:hAnsi="標楷體" w:hint="eastAsia"/>
          <w:b/>
          <w:sz w:val="32"/>
          <w:szCs w:val="32"/>
        </w:rPr>
        <w:t>台積之友</w:t>
      </w:r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盃全國青少年</w:t>
      </w:r>
      <w:r w:rsidR="006A32C8">
        <w:rPr>
          <w:rFonts w:ascii="標楷體" w:eastAsia="標楷體" w:hAnsi="標楷體" w:hint="eastAsia"/>
          <w:b/>
          <w:sz w:val="32"/>
          <w:szCs w:val="32"/>
        </w:rPr>
        <w:t>10</w:t>
      </w:r>
      <w:r w:rsidR="00C73523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>
        <w:rPr>
          <w:rFonts w:ascii="標楷體" w:eastAsia="標楷體" w:hAnsi="標楷體"/>
          <w:b/>
          <w:sz w:val="32"/>
          <w:szCs w:val="32"/>
        </w:rPr>
        <w:br/>
      </w:r>
      <w:r w:rsidR="009F0BF9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AE6338">
        <w:rPr>
          <w:rFonts w:eastAsia="標楷體" w:hint="eastAsia"/>
          <w:sz w:val="32"/>
          <w:szCs w:val="32"/>
        </w:rPr>
        <w:t>C</w:t>
      </w:r>
      <w:r w:rsidR="006A32C8">
        <w:rPr>
          <w:rFonts w:eastAsia="標楷體" w:hint="eastAsia"/>
          <w:sz w:val="32"/>
          <w:szCs w:val="32"/>
        </w:rPr>
        <w:t>-3</w:t>
      </w:r>
      <w:r w:rsidR="00AE6338" w:rsidRPr="00AE6338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>
        <w:rPr>
          <w:rFonts w:eastAsia="標楷體" w:hint="eastAsia"/>
          <w:b/>
          <w:sz w:val="32"/>
          <w:szCs w:val="32"/>
        </w:rPr>
        <w:t>)</w:t>
      </w:r>
      <w:r w:rsidR="00992E60">
        <w:rPr>
          <w:rFonts w:eastAsia="標楷體" w:hint="eastAsia"/>
          <w:b/>
          <w:sz w:val="32"/>
          <w:szCs w:val="32"/>
        </w:rPr>
        <w:t>競</w:t>
      </w:r>
      <w:r w:rsidR="004C30E6" w:rsidRPr="00A65EEF">
        <w:rPr>
          <w:rFonts w:ascii="標楷體" w:eastAsia="標楷體" w:hint="eastAsia"/>
          <w:b/>
          <w:sz w:val="32"/>
          <w:szCs w:val="32"/>
        </w:rPr>
        <w:t>賽規程</w:t>
      </w:r>
    </w:p>
    <w:p w14:paraId="153C06A5" w14:textId="77777777" w:rsidR="00F341FC" w:rsidRDefault="00062E21" w:rsidP="00F341FC">
      <w:pPr>
        <w:spacing w:line="240" w:lineRule="atLeas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         </w:t>
      </w:r>
      <w:r w:rsidR="00F341FC" w:rsidRPr="00626BDA">
        <w:rPr>
          <w:rFonts w:ascii="標楷體" w:eastAsia="標楷體" w:hint="eastAsia"/>
          <w:szCs w:val="24"/>
        </w:rPr>
        <w:t>執行長：</w:t>
      </w:r>
      <w:r w:rsidR="00466450">
        <w:rPr>
          <w:rFonts w:ascii="標楷體" w:eastAsia="標楷體" w:hint="eastAsia"/>
          <w:szCs w:val="24"/>
        </w:rPr>
        <w:t>李麗安</w:t>
      </w:r>
      <w:r w:rsidR="00F341FC" w:rsidRPr="00626BDA">
        <w:rPr>
          <w:rFonts w:ascii="標楷體" w:eastAsia="標楷體" w:hint="eastAsia"/>
          <w:szCs w:val="24"/>
        </w:rPr>
        <w:t xml:space="preserve"> 聯絡電話：</w:t>
      </w:r>
      <w:r w:rsidR="00466450">
        <w:rPr>
          <w:rFonts w:ascii="標楷體" w:eastAsia="標楷體" w:hint="eastAsia"/>
          <w:szCs w:val="24"/>
        </w:rPr>
        <w:t>0982</w:t>
      </w:r>
      <w:r w:rsidR="00963F0E" w:rsidRPr="00963F0E">
        <w:rPr>
          <w:rFonts w:ascii="標楷體" w:eastAsia="標楷體" w:hint="eastAsia"/>
          <w:szCs w:val="24"/>
        </w:rPr>
        <w:t>-</w:t>
      </w:r>
      <w:r w:rsidR="00466450">
        <w:rPr>
          <w:rFonts w:ascii="標楷體" w:eastAsia="標楷體" w:hint="eastAsia"/>
          <w:szCs w:val="24"/>
        </w:rPr>
        <w:t>931</w:t>
      </w:r>
      <w:r w:rsidR="00963F0E" w:rsidRPr="00963F0E">
        <w:rPr>
          <w:rFonts w:ascii="標楷體" w:eastAsia="標楷體" w:hint="eastAsia"/>
          <w:szCs w:val="24"/>
        </w:rPr>
        <w:t>-</w:t>
      </w:r>
      <w:r w:rsidR="00466450">
        <w:rPr>
          <w:rFonts w:ascii="標楷體" w:eastAsia="標楷體" w:hint="eastAsia"/>
          <w:szCs w:val="24"/>
        </w:rPr>
        <w:t>380</w:t>
      </w:r>
      <w:r w:rsidR="00963F0E">
        <w:rPr>
          <w:rFonts w:ascii="標楷體" w:eastAsia="標楷體"/>
          <w:szCs w:val="24"/>
        </w:rPr>
        <w:br/>
      </w:r>
      <w:r>
        <w:rPr>
          <w:rFonts w:ascii="標楷體" w:eastAsia="標楷體" w:hint="eastAsia"/>
          <w:szCs w:val="24"/>
        </w:rPr>
        <w:t xml:space="preserve">                    </w:t>
      </w:r>
      <w:r w:rsidR="00F341FC" w:rsidRPr="00626BDA">
        <w:rPr>
          <w:rFonts w:ascii="標楷體" w:eastAsia="標楷體" w:hint="eastAsia"/>
          <w:szCs w:val="24"/>
        </w:rPr>
        <w:t>裁判長：</w:t>
      </w:r>
      <w:r w:rsidR="00466450">
        <w:rPr>
          <w:rFonts w:ascii="標楷體" w:eastAsia="標楷體" w:hint="eastAsia"/>
          <w:szCs w:val="24"/>
        </w:rPr>
        <w:t>王凌華</w:t>
      </w:r>
      <w:r w:rsidR="00F341FC">
        <w:rPr>
          <w:rFonts w:ascii="標楷體" w:eastAsia="標楷體" w:hint="eastAsia"/>
          <w:szCs w:val="24"/>
        </w:rPr>
        <w:t xml:space="preserve"> </w:t>
      </w:r>
      <w:r w:rsidR="00F341FC" w:rsidRPr="00626BDA">
        <w:rPr>
          <w:rFonts w:ascii="標楷體" w:eastAsia="標楷體" w:hint="eastAsia"/>
          <w:szCs w:val="24"/>
        </w:rPr>
        <w:t>聯絡電話：</w:t>
      </w:r>
      <w:r w:rsidR="00466450">
        <w:rPr>
          <w:rFonts w:ascii="標楷體" w:eastAsia="標楷體" w:hint="eastAsia"/>
          <w:szCs w:val="24"/>
        </w:rPr>
        <w:t>0920</w:t>
      </w:r>
      <w:r w:rsidR="00F341FC" w:rsidRPr="00963F0E">
        <w:rPr>
          <w:rFonts w:ascii="標楷體" w:eastAsia="標楷體" w:hint="eastAsia"/>
          <w:szCs w:val="24"/>
        </w:rPr>
        <w:t>-</w:t>
      </w:r>
      <w:r w:rsidR="00466450">
        <w:rPr>
          <w:rFonts w:ascii="標楷體" w:eastAsia="標楷體" w:hint="eastAsia"/>
          <w:szCs w:val="24"/>
        </w:rPr>
        <w:t>728</w:t>
      </w:r>
      <w:r w:rsidR="00F341FC" w:rsidRPr="00963F0E">
        <w:rPr>
          <w:rFonts w:ascii="標楷體" w:eastAsia="標楷體" w:hint="eastAsia"/>
          <w:szCs w:val="24"/>
        </w:rPr>
        <w:t>-</w:t>
      </w:r>
      <w:r w:rsidR="00466450">
        <w:rPr>
          <w:rFonts w:ascii="標楷體" w:eastAsia="標楷體" w:hint="eastAsia"/>
          <w:szCs w:val="24"/>
        </w:rPr>
        <w:t>606</w:t>
      </w:r>
    </w:p>
    <w:p w14:paraId="3AD7A828" w14:textId="77777777" w:rsidR="004C30E6" w:rsidRPr="00FB4F2A" w:rsidRDefault="004C30E6" w:rsidP="00B44FB0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B844EF">
        <w:rPr>
          <w:rFonts w:ascii="標楷體" w:eastAsia="標楷體" w:hint="eastAsia"/>
        </w:rPr>
        <w:t>目    的︰配合政府推展競技運動及全民運動政策、</w:t>
      </w:r>
      <w:r w:rsidRPr="00B844EF">
        <w:rPr>
          <w:rFonts w:ascii="Xpressive" w:eastAsia="標楷體" w:hAnsi="Xpressive" w:hint="eastAsia"/>
        </w:rPr>
        <w:t>引導青少年</w:t>
      </w:r>
      <w:r w:rsidRPr="00FB4F2A">
        <w:rPr>
          <w:rFonts w:ascii="Xpressive" w:eastAsia="標楷體" w:hAnsi="Xpressive" w:hint="eastAsia"/>
        </w:rPr>
        <w:t>走出戶外、投入運動領域、養成運動習慣、涵養國民健康體適能。</w:t>
      </w:r>
      <w:r w:rsidRPr="00FB4F2A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7E5AD38E" w14:textId="56235C21" w:rsidR="004C30E6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指導單位︰</w:t>
      </w:r>
      <w:r>
        <w:rPr>
          <w:rFonts w:ascii="標楷體" w:eastAsia="標楷體" w:hint="eastAsia"/>
        </w:rPr>
        <w:t>教育部體育署</w:t>
      </w:r>
      <w:r w:rsidRPr="00D417FE">
        <w:rPr>
          <w:rFonts w:ascii="標楷體" w:eastAsia="標楷體" w:hAnsi="標楷體"/>
          <w:szCs w:val="24"/>
        </w:rPr>
        <w:t>、</w:t>
      </w:r>
      <w:r w:rsidR="00D417FE" w:rsidRPr="00D417FE">
        <w:rPr>
          <w:rFonts w:ascii="標楷體" w:eastAsia="標楷體" w:hAnsi="標楷體" w:hint="eastAsia"/>
          <w:szCs w:val="24"/>
        </w:rPr>
        <w:t>台中市政府、</w:t>
      </w:r>
      <w:r w:rsidRPr="00D417FE">
        <w:rPr>
          <w:rFonts w:ascii="標楷體" w:eastAsia="標楷體" w:hAnsi="標楷體"/>
          <w:szCs w:val="24"/>
        </w:rPr>
        <w:t>中華奧</w:t>
      </w:r>
      <w:r w:rsidRPr="00F366E1">
        <w:rPr>
          <w:rFonts w:ascii="標楷體" w:eastAsia="標楷體" w:hAnsi="標楷體"/>
          <w:szCs w:val="24"/>
        </w:rPr>
        <w:t>林匹克委員會</w:t>
      </w:r>
      <w:r w:rsidRPr="00571E36">
        <w:rPr>
          <w:rFonts w:ascii="標楷體" w:eastAsia="標楷體" w:hAnsi="標楷體"/>
          <w:b/>
          <w:szCs w:val="24"/>
        </w:rPr>
        <w:t>、</w:t>
      </w:r>
      <w:r w:rsidRPr="00FB4F2A">
        <w:rPr>
          <w:rFonts w:ascii="標楷體" w:eastAsia="標楷體" w:hint="eastAsia"/>
        </w:rPr>
        <w:t>中華民國體育運動總會</w:t>
      </w:r>
    </w:p>
    <w:p w14:paraId="7D72E44B" w14:textId="77777777" w:rsidR="004C30E6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B04B36">
        <w:rPr>
          <w:rFonts w:ascii="標楷體" w:eastAsia="標楷體" w:hAnsi="標楷體"/>
          <w:szCs w:val="24"/>
        </w:rPr>
        <w:t>主辦單位：中華民國網球協會</w:t>
      </w:r>
    </w:p>
    <w:p w14:paraId="225823D9" w14:textId="10B90829" w:rsidR="00D417FE" w:rsidRDefault="00D417FE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協辦單位</w:t>
      </w:r>
      <w:r w:rsidRPr="00B04B36"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 w:hint="eastAsia"/>
        </w:rPr>
        <w:t>臺中市</w:t>
      </w:r>
      <w:r w:rsidRPr="006B1521">
        <w:rPr>
          <w:rFonts w:ascii="標楷體" w:eastAsia="標楷體" w:hAnsi="標楷體" w:hint="eastAsia"/>
        </w:rPr>
        <w:t>網球委員會</w:t>
      </w:r>
    </w:p>
    <w:p w14:paraId="3BAD1F3C" w14:textId="77777777" w:rsidR="004C30E6" w:rsidRPr="00B04B36" w:rsidRDefault="004C30E6" w:rsidP="00B04B3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B04B36">
        <w:rPr>
          <w:rFonts w:ascii="標楷體" w:eastAsia="標楷體"/>
          <w:szCs w:val="24"/>
        </w:rPr>
        <w:t>贊助單位：</w:t>
      </w:r>
      <w:r w:rsidR="00400B50" w:rsidRPr="006B1521">
        <w:rPr>
          <w:rFonts w:ascii="標楷體" w:eastAsia="標楷體" w:hAnsi="標楷體"/>
        </w:rPr>
        <w:t>台積電網球社</w:t>
      </w:r>
      <w:r w:rsidR="00400B50" w:rsidRPr="006B1521">
        <w:rPr>
          <w:rFonts w:ascii="標楷體" w:eastAsia="標楷體" w:hAnsi="標楷體" w:hint="eastAsia"/>
        </w:rPr>
        <w:t>、</w:t>
      </w:r>
      <w:r w:rsidR="00400B50" w:rsidRPr="00796582">
        <w:rPr>
          <w:rFonts w:ascii="標楷體" w:eastAsia="標楷體" w:hAnsi="標楷體" w:cs="Helvetica" w:hint="eastAsia"/>
          <w:shd w:val="clear" w:color="auto" w:fill="FFFFFF"/>
        </w:rPr>
        <w:t>旭鴻國際運動用品股份有限公司</w:t>
      </w:r>
    </w:p>
    <w:p w14:paraId="7B9422BA" w14:textId="678D6ACA" w:rsidR="004C30E6" w:rsidRPr="002566CB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/>
          <w:szCs w:val="24"/>
        </w:rPr>
        <w:t>比賽日期：</w:t>
      </w:r>
      <w:r w:rsidRPr="00D4567B">
        <w:rPr>
          <w:rFonts w:ascii="標楷體" w:eastAsia="標楷體" w:hAnsi="標楷體" w:hint="eastAsia"/>
          <w:szCs w:val="24"/>
        </w:rPr>
        <w:t>10</w:t>
      </w:r>
      <w:r w:rsidR="00C65A29">
        <w:rPr>
          <w:rFonts w:ascii="標楷體" w:eastAsia="標楷體" w:hAnsi="標楷體" w:hint="eastAsia"/>
          <w:szCs w:val="24"/>
        </w:rPr>
        <w:t>9</w:t>
      </w:r>
      <w:r w:rsidRPr="00D4567B">
        <w:rPr>
          <w:rFonts w:ascii="標楷體" w:eastAsia="標楷體" w:hAnsi="標楷體" w:hint="eastAsia"/>
          <w:szCs w:val="24"/>
        </w:rPr>
        <w:t>年</w:t>
      </w:r>
      <w:r w:rsidR="00400B50">
        <w:rPr>
          <w:rFonts w:ascii="標楷體" w:eastAsia="標楷體" w:hint="eastAsia"/>
          <w:color w:val="FF0000"/>
          <w:szCs w:val="24"/>
        </w:rPr>
        <w:t>3</w:t>
      </w:r>
      <w:r w:rsidRPr="002566CB">
        <w:rPr>
          <w:rFonts w:ascii="標楷體" w:eastAsia="標楷體" w:hAnsi="標楷體" w:hint="eastAsia"/>
          <w:color w:val="FF0000"/>
          <w:szCs w:val="24"/>
        </w:rPr>
        <w:t>月</w:t>
      </w:r>
      <w:r w:rsidR="00103481">
        <w:rPr>
          <w:rFonts w:ascii="標楷體" w:eastAsia="標楷體" w:hint="eastAsia"/>
          <w:color w:val="FF0000"/>
          <w:szCs w:val="24"/>
        </w:rPr>
        <w:t>7</w:t>
      </w:r>
      <w:r w:rsidR="00400B50">
        <w:rPr>
          <w:rFonts w:ascii="標楷體" w:eastAsia="標楷體" w:hint="eastAsia"/>
          <w:color w:val="FF0000"/>
          <w:szCs w:val="24"/>
        </w:rPr>
        <w:t>日</w:t>
      </w:r>
      <w:r w:rsidRPr="00D4567B">
        <w:rPr>
          <w:rFonts w:ascii="標楷體" w:eastAsia="標楷體" w:hAnsi="標楷體" w:hint="eastAsia"/>
          <w:szCs w:val="24"/>
        </w:rPr>
        <w:t>(星期六)</w:t>
      </w:r>
      <w:r w:rsidRPr="002566CB">
        <w:rPr>
          <w:rFonts w:ascii="標楷體" w:eastAsia="標楷體" w:hAnsi="標楷體" w:hint="eastAsia"/>
          <w:color w:val="FF0000"/>
          <w:szCs w:val="24"/>
        </w:rPr>
        <w:t>至</w:t>
      </w:r>
      <w:r w:rsidR="00400B50">
        <w:rPr>
          <w:rFonts w:ascii="標楷體" w:eastAsia="標楷體" w:hint="eastAsia"/>
          <w:color w:val="FF0000"/>
          <w:szCs w:val="24"/>
        </w:rPr>
        <w:t>3</w:t>
      </w:r>
      <w:r w:rsidRPr="002566CB">
        <w:rPr>
          <w:rFonts w:ascii="標楷體" w:eastAsia="標楷體" w:hAnsi="標楷體" w:hint="eastAsia"/>
          <w:color w:val="FF0000"/>
          <w:szCs w:val="24"/>
        </w:rPr>
        <w:t>月</w:t>
      </w:r>
      <w:r w:rsidR="00103481">
        <w:rPr>
          <w:rFonts w:ascii="標楷體" w:eastAsia="標楷體" w:hint="eastAsia"/>
          <w:color w:val="FF0000"/>
          <w:szCs w:val="24"/>
        </w:rPr>
        <w:t>8</w:t>
      </w:r>
      <w:r w:rsidRPr="002566CB">
        <w:rPr>
          <w:rFonts w:ascii="標楷體" w:eastAsia="標楷體" w:hAnsi="標楷體" w:hint="eastAsia"/>
          <w:color w:val="FF0000"/>
          <w:szCs w:val="24"/>
        </w:rPr>
        <w:t>日</w:t>
      </w:r>
      <w:r w:rsidRPr="00D4567B">
        <w:rPr>
          <w:rFonts w:ascii="標楷體" w:eastAsia="標楷體" w:hAnsi="標楷體" w:hint="eastAsia"/>
          <w:szCs w:val="24"/>
        </w:rPr>
        <w:t>(星期日)</w:t>
      </w:r>
      <w:r w:rsidRPr="00D4567B">
        <w:rPr>
          <w:rFonts w:ascii="標楷體" w:eastAsia="標楷體" w:hAnsi="標楷體"/>
          <w:szCs w:val="24"/>
        </w:rPr>
        <w:t>止</w:t>
      </w:r>
      <w:r w:rsidRPr="00062E21">
        <w:rPr>
          <w:rFonts w:ascii="標楷體" w:eastAsia="標楷體" w:hAnsi="標楷體"/>
          <w:szCs w:val="24"/>
        </w:rPr>
        <w:t>，共</w:t>
      </w:r>
      <w:r w:rsidRPr="00062E21">
        <w:rPr>
          <w:rFonts w:ascii="標楷體" w:eastAsia="標楷體" w:hAnsi="標楷體" w:hint="eastAsia"/>
          <w:szCs w:val="24"/>
        </w:rPr>
        <w:t>兩天</w:t>
      </w:r>
      <w:r w:rsidR="0016510A">
        <w:rPr>
          <w:rFonts w:ascii="標楷體" w:eastAsia="標楷體" w:hAnsi="標楷體" w:hint="eastAsia"/>
          <w:szCs w:val="24"/>
        </w:rPr>
        <w:t>。</w:t>
      </w:r>
    </w:p>
    <w:p w14:paraId="7D0522EB" w14:textId="0E47901D" w:rsidR="004C30E6" w:rsidRPr="002566CB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/>
          <w:szCs w:val="24"/>
        </w:rPr>
        <w:t>比賽地點：</w:t>
      </w:r>
      <w:r w:rsidR="00400B50">
        <w:rPr>
          <w:rFonts w:ascii="標楷體" w:eastAsia="標楷體" w:hAnsi="標楷體" w:hint="eastAsia"/>
        </w:rPr>
        <w:t>台中中興網球場</w:t>
      </w:r>
      <w:r w:rsidR="00400B50" w:rsidRPr="006B1521">
        <w:rPr>
          <w:rFonts w:ascii="標楷體" w:eastAsia="標楷體" w:hAnsi="標楷體" w:hint="eastAsia"/>
        </w:rPr>
        <w:t>(</w:t>
      </w:r>
      <w:r w:rsidR="00400B50">
        <w:rPr>
          <w:rFonts w:ascii="標楷體" w:eastAsia="標楷體" w:hAnsi="標楷體" w:hint="eastAsia"/>
        </w:rPr>
        <w:t>8面紅土</w:t>
      </w:r>
      <w:r w:rsidR="00400B50" w:rsidRPr="006B1521">
        <w:rPr>
          <w:rFonts w:ascii="標楷體" w:eastAsia="標楷體" w:hAnsi="標楷體" w:hint="eastAsia"/>
        </w:rPr>
        <w:t>)</w:t>
      </w:r>
      <w:r w:rsidR="00992E60" w:rsidRPr="00B04B36">
        <w:rPr>
          <w:rFonts w:ascii="標楷體" w:eastAsia="標楷體" w:hAnsi="標楷體"/>
          <w:color w:val="FF0000"/>
        </w:rPr>
        <w:br/>
      </w:r>
      <w:r w:rsidR="00992E60" w:rsidRPr="00444BA6">
        <w:rPr>
          <w:rFonts w:ascii="標楷體" w:eastAsia="標楷體" w:hAnsi="標楷體" w:hint="eastAsia"/>
        </w:rPr>
        <w:t>地</w:t>
      </w:r>
      <w:r w:rsidR="00A42830" w:rsidRPr="00444BA6">
        <w:rPr>
          <w:rFonts w:ascii="標楷體" w:eastAsia="標楷體" w:hAnsi="標楷體" w:hint="eastAsia"/>
        </w:rPr>
        <w:t xml:space="preserve">    </w:t>
      </w:r>
      <w:r w:rsidR="00992E60" w:rsidRPr="00444BA6">
        <w:rPr>
          <w:rFonts w:ascii="標楷體" w:eastAsia="標楷體" w:hAnsi="標楷體" w:hint="eastAsia"/>
        </w:rPr>
        <w:t>址：</w:t>
      </w:r>
      <w:r w:rsidR="00400B50" w:rsidRPr="007E6E03">
        <w:rPr>
          <w:rFonts w:ascii="標楷體" w:eastAsia="標楷體" w:hAnsi="標楷體" w:hint="eastAsia"/>
          <w:shd w:val="clear" w:color="auto" w:fill="FFFFFF"/>
        </w:rPr>
        <w:t>臺中市北屯區山西路二段231號</w:t>
      </w:r>
    </w:p>
    <w:p w14:paraId="49197A32" w14:textId="537DB672" w:rsidR="004C30E6" w:rsidRPr="00444BA6" w:rsidRDefault="004C30E6" w:rsidP="004C30E6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/>
        </w:rPr>
      </w:pPr>
      <w:r w:rsidRPr="00FB4F2A">
        <w:rPr>
          <w:rFonts w:ascii="標楷體" w:eastAsia="標楷體" w:hint="eastAsia"/>
        </w:rPr>
        <w:t>比賽用球：</w:t>
      </w:r>
      <w:r w:rsidR="00400B50">
        <w:rPr>
          <w:rFonts w:ascii="標楷體" w:eastAsia="標楷體" w:hAnsi="標楷體"/>
        </w:rPr>
        <w:t>20</w:t>
      </w:r>
      <w:r w:rsidR="00400B50">
        <w:rPr>
          <w:rFonts w:ascii="標楷體" w:eastAsia="標楷體" w:hAnsi="標楷體" w:hint="eastAsia"/>
        </w:rPr>
        <w:t>20</w:t>
      </w:r>
      <w:r w:rsidR="00400B50" w:rsidRPr="00012E60">
        <w:rPr>
          <w:rFonts w:ascii="標楷體" w:eastAsia="標楷體" w:hAnsi="標楷體"/>
        </w:rPr>
        <w:t>年中華網協指</w:t>
      </w:r>
      <w:r w:rsidR="00400B50" w:rsidRPr="00444BA6">
        <w:rPr>
          <w:rFonts w:ascii="標楷體" w:eastAsia="標楷體" w:hAnsi="標楷體"/>
        </w:rPr>
        <w:t>定用球</w:t>
      </w:r>
      <w:r w:rsidR="00DD7DF2" w:rsidRPr="00444BA6">
        <w:rPr>
          <w:rFonts w:ascii="標楷體" w:eastAsia="標楷體" w:hAnsi="標楷體" w:hint="eastAsia"/>
        </w:rPr>
        <w:t xml:space="preserve"> </w:t>
      </w:r>
      <w:r w:rsidR="00400B50" w:rsidRPr="00444BA6">
        <w:rPr>
          <w:rFonts w:ascii="標楷體" w:eastAsia="標楷體" w:hAnsi="標楷體" w:hint="eastAsia"/>
        </w:rPr>
        <w:t>Dunlop</w:t>
      </w:r>
      <w:r w:rsidR="00A42830" w:rsidRPr="00444BA6">
        <w:rPr>
          <w:rFonts w:ascii="標楷體" w:eastAsia="標楷體" w:hAnsi="標楷體" w:hint="eastAsia"/>
        </w:rPr>
        <w:t xml:space="preserve"> </w:t>
      </w:r>
      <w:r w:rsidR="00A42830" w:rsidRPr="00444BA6">
        <w:rPr>
          <w:rFonts w:ascii="標楷體" w:eastAsia="標楷體" w:hAnsi="標楷體" w:cs="Helvetica" w:hint="eastAsia"/>
          <w:szCs w:val="24"/>
          <w:shd w:val="clear" w:color="auto" w:fill="FFFFFF"/>
        </w:rPr>
        <w:t>綠點減壓</w:t>
      </w:r>
      <w:r w:rsidR="00400B50" w:rsidRPr="00444BA6">
        <w:rPr>
          <w:rFonts w:ascii="標楷體" w:eastAsia="標楷體" w:hAnsi="標楷體" w:hint="eastAsia"/>
        </w:rPr>
        <w:t>球</w:t>
      </w:r>
    </w:p>
    <w:p w14:paraId="7171AE7F" w14:textId="77777777" w:rsidR="00C00502" w:rsidRPr="00C00502" w:rsidRDefault="004C30E6" w:rsidP="00C00502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/>
        </w:rPr>
      </w:pPr>
      <w:r w:rsidRPr="000504D1">
        <w:rPr>
          <w:rFonts w:ascii="標楷體" w:eastAsia="標楷體" w:hint="eastAsia"/>
        </w:rPr>
        <w:t>參加資格：</w:t>
      </w:r>
      <w:r w:rsidR="00A840E5">
        <w:rPr>
          <w:rFonts w:ascii="標楷體" w:eastAsia="標楷體"/>
        </w:rPr>
        <w:br/>
      </w:r>
      <w:r w:rsidR="00C00502" w:rsidRPr="00C00502">
        <w:rPr>
          <w:rFonts w:ascii="標楷體" w:eastAsia="標楷體" w:hint="eastAsia"/>
        </w:rPr>
        <w:t>除</w:t>
      </w:r>
      <w:r w:rsidR="00C00502" w:rsidRPr="00C00502">
        <w:rPr>
          <w:rFonts w:ascii="標楷體" w:eastAsia="標楷體"/>
        </w:rPr>
        <w:t>排名前</w:t>
      </w:r>
      <w:r w:rsidR="00C00502" w:rsidRPr="00C00502">
        <w:rPr>
          <w:rFonts w:ascii="標楷體" w:eastAsia="標楷體" w:hint="eastAsia"/>
        </w:rPr>
        <w:t>15</w:t>
      </w:r>
      <w:r w:rsidR="00C00502" w:rsidRPr="00C00502">
        <w:rPr>
          <w:rFonts w:ascii="標楷體" w:eastAsia="標楷體"/>
        </w:rPr>
        <w:t>名</w:t>
      </w:r>
      <w:r w:rsidR="00C00502" w:rsidRPr="00C00502">
        <w:rPr>
          <w:rFonts w:ascii="標楷體" w:eastAsia="標楷體" w:hint="eastAsia"/>
        </w:rPr>
        <w:t>選手</w:t>
      </w:r>
      <w:r w:rsidR="00C00502" w:rsidRPr="00C00502">
        <w:rPr>
          <w:rFonts w:ascii="標楷體" w:eastAsia="標楷體"/>
        </w:rPr>
        <w:t>不得報名</w:t>
      </w:r>
      <w:r w:rsidR="00C00502" w:rsidRPr="00C00502">
        <w:rPr>
          <w:rFonts w:ascii="標楷體" w:eastAsia="標楷體" w:hint="eastAsia"/>
        </w:rPr>
        <w:t>本歲級外，同歲級(含)以下之青少年選手(包括外籍選手)均可報名參加。</w:t>
      </w:r>
    </w:p>
    <w:p w14:paraId="31403247" w14:textId="77777777" w:rsidR="00C00502" w:rsidRPr="00C00502" w:rsidRDefault="00C00502" w:rsidP="00C00502">
      <w:pPr>
        <w:numPr>
          <w:ilvl w:val="1"/>
          <w:numId w:val="9"/>
        </w:numPr>
        <w:tabs>
          <w:tab w:val="left" w:pos="720"/>
          <w:tab w:val="num" w:pos="900"/>
        </w:tabs>
        <w:autoSpaceDE w:val="0"/>
        <w:autoSpaceDN w:val="0"/>
        <w:spacing w:line="380" w:lineRule="exact"/>
        <w:ind w:left="900" w:hanging="360"/>
        <w:textAlignment w:val="bottom"/>
        <w:rPr>
          <w:rFonts w:ascii="標楷體" w:eastAsia="標楷體" w:hAnsi="標楷體"/>
          <w:szCs w:val="24"/>
        </w:rPr>
      </w:pPr>
      <w:r w:rsidRPr="00C00502">
        <w:rPr>
          <w:rFonts w:ascii="標楷體" w:eastAsia="標楷體" w:hAnsi="標楷體"/>
          <w:szCs w:val="24"/>
        </w:rPr>
        <w:t>以</w:t>
      </w:r>
      <w:r w:rsidRPr="00C00502">
        <w:rPr>
          <w:rFonts w:ascii="標楷體" w:eastAsia="標楷體" w:hAnsi="標楷體" w:hint="eastAsia"/>
          <w:szCs w:val="24"/>
        </w:rPr>
        <w:t>報名截止時間當週公佈之最新</w:t>
      </w:r>
      <w:r w:rsidRPr="00C00502">
        <w:rPr>
          <w:rFonts w:ascii="標楷體" w:eastAsia="標楷體" w:hAnsi="標楷體"/>
          <w:szCs w:val="24"/>
        </w:rPr>
        <w:t>排名</w:t>
      </w:r>
      <w:r w:rsidRPr="00C00502">
        <w:rPr>
          <w:rFonts w:ascii="標楷體" w:eastAsia="標楷體" w:hAnsi="標楷體" w:hint="eastAsia"/>
          <w:szCs w:val="24"/>
        </w:rPr>
        <w:t>為依據。</w:t>
      </w:r>
    </w:p>
    <w:p w14:paraId="06D59641" w14:textId="77777777" w:rsidR="004C30E6" w:rsidRPr="004C30E6" w:rsidRDefault="004C30E6" w:rsidP="006279FA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6279FA">
        <w:rPr>
          <w:rFonts w:ascii="標楷體" w:eastAsia="標楷體"/>
          <w:szCs w:val="24"/>
        </w:rPr>
        <w:t>競賽分組：</w:t>
      </w:r>
      <w:r w:rsidRPr="006279FA">
        <w:rPr>
          <w:rFonts w:ascii="標楷體" w:eastAsia="標楷體" w:hAnsi="標楷體" w:hint="eastAsia"/>
          <w:szCs w:val="24"/>
        </w:rPr>
        <w:t>本次</w:t>
      </w:r>
      <w:r w:rsidRPr="004C30E6">
        <w:rPr>
          <w:rFonts w:ascii="標楷體" w:eastAsia="標楷體" w:hAnsi="標楷體" w:hint="eastAsia"/>
          <w:szCs w:val="24"/>
        </w:rPr>
        <w:t>比賽分為男女</w:t>
      </w:r>
      <w:r w:rsidR="00D40024">
        <w:rPr>
          <w:rFonts w:ascii="標楷體" w:eastAsia="標楷體" w:hint="eastAsia"/>
          <w:color w:val="FF0000"/>
          <w:szCs w:val="24"/>
        </w:rPr>
        <w:t>10</w:t>
      </w:r>
      <w:r w:rsidRPr="004C30E6">
        <w:rPr>
          <w:rFonts w:ascii="標楷體" w:eastAsia="標楷體" w:hAnsi="標楷體" w:hint="eastAsia"/>
          <w:szCs w:val="24"/>
        </w:rPr>
        <w:t>歲級，單、雙打兩項</w:t>
      </w:r>
    </w:p>
    <w:p w14:paraId="4AF1E187" w14:textId="77777777" w:rsidR="004C30E6" w:rsidRPr="0034164D" w:rsidRDefault="00D40024" w:rsidP="00D40024">
      <w:pPr>
        <w:widowControl/>
        <w:spacing w:line="240" w:lineRule="atLeast"/>
        <w:ind w:left="482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10</w:t>
      </w:r>
      <w:r w:rsidR="004C30E6" w:rsidRPr="0034164D">
        <w:rPr>
          <w:rFonts w:ascii="標楷體" w:eastAsia="標楷體" w:hAnsi="標楷體" w:cs="新細明體"/>
          <w:kern w:val="0"/>
        </w:rPr>
        <w:t>歲級︰</w:t>
      </w:r>
      <w:r w:rsidR="004C30E6" w:rsidRPr="00D509B7">
        <w:rPr>
          <w:rFonts w:ascii="標楷體" w:eastAsia="標楷體" w:hAnsi="標楷體"/>
          <w:szCs w:val="24"/>
        </w:rPr>
        <w:t>民國</w:t>
      </w:r>
      <w:r>
        <w:rPr>
          <w:rFonts w:ascii="標楷體" w:eastAsia="標楷體" w:hint="eastAsia"/>
          <w:color w:val="FF0000"/>
          <w:szCs w:val="24"/>
        </w:rPr>
        <w:t>99</w:t>
      </w:r>
      <w:r w:rsidR="004C30E6" w:rsidRPr="00D509B7">
        <w:rPr>
          <w:rFonts w:ascii="標楷體" w:eastAsia="標楷體" w:hAnsi="標楷體"/>
          <w:szCs w:val="24"/>
        </w:rPr>
        <w:t>年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月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日以後出生者</w:t>
      </w:r>
      <w:r w:rsidR="004C30E6" w:rsidRPr="00D509B7">
        <w:rPr>
          <w:rFonts w:ascii="標楷體" w:eastAsia="標楷體" w:hAnsi="標楷體" w:hint="eastAsia"/>
          <w:szCs w:val="24"/>
        </w:rPr>
        <w:t>。</w:t>
      </w:r>
    </w:p>
    <w:p w14:paraId="3C65CE70" w14:textId="77777777" w:rsidR="004C30E6" w:rsidRDefault="004C30E6" w:rsidP="004C30E6">
      <w:pPr>
        <w:spacing w:line="240" w:lineRule="atLeast"/>
        <w:ind w:left="482"/>
        <w:rPr>
          <w:rFonts w:ascii="標楷體" w:eastAsia="標楷體" w:hAnsi="標楷體"/>
          <w:szCs w:val="24"/>
        </w:rPr>
      </w:pPr>
      <w:r w:rsidRPr="00FD3F4A">
        <w:rPr>
          <w:rFonts w:ascii="標楷體" w:eastAsia="標楷體" w:hAnsi="標楷體" w:hint="eastAsia"/>
          <w:szCs w:val="24"/>
        </w:rPr>
        <w:t>備註：單(雙)打比賽如</w:t>
      </w:r>
      <w:r w:rsidR="00D4567B">
        <w:rPr>
          <w:rFonts w:ascii="標楷體" w:eastAsia="標楷體" w:hAnsi="標楷體" w:hint="eastAsia"/>
          <w:szCs w:val="24"/>
        </w:rPr>
        <w:t>報名</w:t>
      </w:r>
      <w:r w:rsidRPr="00FD3F4A">
        <w:rPr>
          <w:rFonts w:ascii="標楷體" w:eastAsia="標楷體" w:hAnsi="標楷體" w:hint="eastAsia"/>
          <w:szCs w:val="24"/>
        </w:rPr>
        <w:t>未滿8人(4組)時，取消該組比賽！</w:t>
      </w:r>
    </w:p>
    <w:p w14:paraId="28AD62B9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報名辦法：</w:t>
      </w:r>
    </w:p>
    <w:p w14:paraId="1EB12A5A" w14:textId="22A4E39A" w:rsidR="00D86414" w:rsidRPr="006279FA" w:rsidRDefault="00C65A29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color w:val="FF000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Pr="00797A08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9</w:t>
      </w:r>
      <w:r w:rsidRPr="00797A08">
        <w:rPr>
          <w:rFonts w:ascii="標楷體" w:eastAsia="標楷體" w:hAnsi="標楷體" w:hint="eastAsia"/>
          <w:szCs w:val="24"/>
        </w:rPr>
        <w:t>年</w:t>
      </w:r>
      <w:r w:rsidR="00D9163F">
        <w:rPr>
          <w:rFonts w:ascii="標楷體" w:eastAsia="標楷體" w:hint="eastAsia"/>
          <w:color w:val="FF0000"/>
          <w:szCs w:val="24"/>
        </w:rPr>
        <w:t>2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103481">
        <w:rPr>
          <w:rFonts w:ascii="標楷體" w:eastAsia="標楷體" w:hint="eastAsia"/>
          <w:color w:val="FF0000"/>
          <w:szCs w:val="24"/>
        </w:rPr>
        <w:t>19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(三)24:00截止。</w:t>
      </w:r>
    </w:p>
    <w:p w14:paraId="0DB27BB1" w14:textId="77777777" w:rsidR="00C65A29" w:rsidRDefault="00C65A29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E5572B">
        <w:rPr>
          <w:rFonts w:ascii="標楷體" w:eastAsia="標楷體" w:hAnsi="標楷體" w:hint="eastAsia"/>
          <w:szCs w:val="24"/>
        </w:rPr>
        <w:t>報名截止三天後公佈接受名單，請務必上</w:t>
      </w:r>
      <w:r w:rsidRPr="00C65A29">
        <w:rPr>
          <w:rFonts w:ascii="標楷體" w:eastAsia="標楷體" w:hAnsi="標楷體" w:hint="eastAsia"/>
          <w:color w:val="000000"/>
          <w:szCs w:val="24"/>
        </w:rPr>
        <w:t>網確</w:t>
      </w:r>
      <w:r w:rsidRPr="00C65A29">
        <w:rPr>
          <w:rFonts w:ascii="標楷體" w:eastAsia="標楷體" w:hAnsi="標楷體" w:hint="eastAsia"/>
          <w:szCs w:val="24"/>
        </w:rPr>
        <w:t>認，核對報名資料。</w:t>
      </w:r>
    </w:p>
    <w:p w14:paraId="133FE33C" w14:textId="77777777" w:rsidR="00C65A29" w:rsidRDefault="00C65A29" w:rsidP="00C65A29">
      <w:p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14FD358A" w14:textId="77777777" w:rsidR="00C65A29" w:rsidRDefault="00D86414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14:paraId="50FBA036" w14:textId="3F14B582" w:rsidR="00C65A29" w:rsidRPr="00C65A29" w:rsidRDefault="00C65A29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103481">
        <w:rPr>
          <w:rFonts w:ascii="標楷體" w:eastAsia="標楷體" w:hAnsi="標楷體" w:hint="eastAsia"/>
          <w:color w:val="FF0000"/>
          <w:szCs w:val="24"/>
        </w:rPr>
        <w:t>2</w:t>
      </w:r>
      <w:r w:rsidR="00D9163F">
        <w:rPr>
          <w:rFonts w:ascii="標楷體" w:eastAsia="標楷體" w:hAnsi="標楷體" w:hint="eastAsia"/>
          <w:color w:val="FF0000"/>
          <w:szCs w:val="24"/>
        </w:rPr>
        <w:t>月</w:t>
      </w:r>
      <w:r w:rsidR="00103481">
        <w:rPr>
          <w:rFonts w:ascii="標楷體" w:eastAsia="標楷體" w:hAnsi="標楷體" w:hint="eastAsia"/>
          <w:color w:val="FF0000"/>
          <w:szCs w:val="24"/>
        </w:rPr>
        <w:t>26</w:t>
      </w:r>
      <w:r w:rsidRPr="00C65A29">
        <w:rPr>
          <w:rFonts w:ascii="標楷體" w:eastAsia="標楷體" w:hAnsi="標楷體" w:hint="eastAsia"/>
          <w:color w:val="FF0000"/>
          <w:szCs w:val="24"/>
        </w:rPr>
        <w:t>日</w:t>
      </w:r>
      <w:r w:rsidRPr="00C65A29">
        <w:rPr>
          <w:rFonts w:ascii="標楷體" w:eastAsia="標楷體" w:hAnsi="標楷體" w:hint="eastAsia"/>
          <w:color w:val="000000"/>
          <w:szCs w:val="24"/>
        </w:rPr>
        <w:t>(三)</w:t>
      </w:r>
      <w:r w:rsidRPr="00C65A29">
        <w:rPr>
          <w:rFonts w:ascii="標楷體" w:eastAsia="標楷體" w:hAnsi="標楷體"/>
          <w:color w:val="000000"/>
          <w:szCs w:val="24"/>
        </w:rPr>
        <w:t>12</w:t>
      </w:r>
      <w:r w:rsidRPr="00145901">
        <w:rPr>
          <w:rFonts w:ascii="標楷體" w:eastAsia="標楷體" w:hAnsi="標楷體"/>
          <w:szCs w:val="24"/>
        </w:rPr>
        <w:t>:</w:t>
      </w:r>
      <w:r w:rsidRPr="00145901">
        <w:rPr>
          <w:rFonts w:ascii="標楷體" w:eastAsia="標楷體" w:hAnsi="標楷體" w:hint="eastAsia"/>
          <w:szCs w:val="24"/>
        </w:rPr>
        <w:t>0</w:t>
      </w:r>
      <w:r w:rsidRPr="00145901">
        <w:rPr>
          <w:rFonts w:ascii="標楷體" w:eastAsia="標楷體" w:hAnsi="標楷體"/>
          <w:szCs w:val="24"/>
        </w:rPr>
        <w:t>0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抽籤日前一天</w:t>
      </w:r>
      <w:r w:rsidRPr="00E5572B">
        <w:rPr>
          <w:rFonts w:ascii="標楷體" w:eastAsia="標楷體" w:hAnsi="標楷體"/>
          <w:szCs w:val="24"/>
        </w:rPr>
        <w:t>)</w:t>
      </w:r>
      <w:r w:rsidR="00D37209" w:rsidRPr="00E5572B">
        <w:rPr>
          <w:rFonts w:ascii="標楷體" w:eastAsia="標楷體" w:hAnsi="標楷體" w:hint="eastAsia"/>
          <w:b/>
          <w:szCs w:val="24"/>
        </w:rPr>
        <w:t>前</w:t>
      </w:r>
      <w:r w:rsidRPr="00E5572B">
        <w:rPr>
          <w:rFonts w:ascii="標楷體" w:eastAsia="標楷體" w:hAnsi="標楷體" w:hint="eastAsia"/>
          <w:b/>
          <w:szCs w:val="24"/>
        </w:rPr>
        <w:t>自行上網填寫</w:t>
      </w:r>
      <w:r w:rsidR="00D37209" w:rsidRPr="00E5572B">
        <w:rPr>
          <w:rFonts w:ascii="標楷體" w:eastAsia="標楷體" w:hAnsi="標楷體" w:hint="eastAsia"/>
          <w:b/>
          <w:szCs w:val="24"/>
        </w:rPr>
        <w:t>退賽</w:t>
      </w:r>
      <w:r w:rsidRPr="00E5572B">
        <w:rPr>
          <w:rFonts w:ascii="標楷體" w:eastAsia="標楷體" w:hAnsi="標楷體" w:hint="eastAsia"/>
          <w:szCs w:val="24"/>
        </w:rPr>
        <w:t>表單(</w:t>
      </w:r>
      <w:r w:rsidRPr="00E5572B">
        <w:rPr>
          <w:rFonts w:ascii="標楷體" w:eastAsia="標楷體" w:hAnsi="標楷體"/>
          <w:szCs w:val="24"/>
        </w:rPr>
        <w:t>G</w:t>
      </w:r>
      <w:r w:rsidRPr="00E5572B">
        <w:rPr>
          <w:rFonts w:ascii="標楷體" w:eastAsia="標楷體" w:hAnsi="標楷體" w:hint="eastAsia"/>
          <w:szCs w:val="24"/>
        </w:rPr>
        <w:t>oogle表單)向本會請假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無需醫生證明），如已抽籤而未能出賽者應繳交報名費。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未繳報名費者將予以禁賽六</w:t>
      </w:r>
      <w:r w:rsidRPr="00C65A29">
        <w:rPr>
          <w:rFonts w:ascii="標楷體" w:eastAsia="標楷體" w:hAnsi="標楷體" w:hint="eastAsia"/>
          <w:szCs w:val="24"/>
        </w:rPr>
        <w:t>個月之處分</w:t>
      </w:r>
      <w:r w:rsidRPr="00C65A29">
        <w:rPr>
          <w:rFonts w:ascii="標楷體" w:eastAsia="標楷體" w:hAnsi="標楷體"/>
          <w:szCs w:val="24"/>
        </w:rPr>
        <w:t>)</w:t>
      </w:r>
      <w:r w:rsidRPr="00C65A29">
        <w:rPr>
          <w:rFonts w:ascii="標楷體" w:eastAsia="標楷體" w:hAnsi="標楷體" w:hint="eastAsia"/>
          <w:szCs w:val="24"/>
        </w:rPr>
        <w:t>。</w:t>
      </w:r>
    </w:p>
    <w:p w14:paraId="603E107B" w14:textId="77777777" w:rsidR="00D86414" w:rsidRPr="00C65A29" w:rsidRDefault="00C65A29" w:rsidP="00C65A29">
      <w:pPr>
        <w:autoSpaceDE w:val="0"/>
        <w:autoSpaceDN w:val="0"/>
        <w:spacing w:afterLines="50" w:after="180" w:line="360" w:lineRule="exact"/>
        <w:ind w:leftChars="413" w:left="991"/>
        <w:contextualSpacing/>
        <w:textAlignment w:val="bottom"/>
        <w:rPr>
          <w:rFonts w:ascii="標楷體" w:eastAsia="標楷體" w:hAnsi="標楷體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A03B5B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  <w:hyperlink r:id="rId8" w:history="1">
        <w:r w:rsidRPr="00B14A7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480B28DB" w14:textId="77777777" w:rsidR="00D86414" w:rsidRPr="009F5D5A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報名費：單/雙打每人/組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5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</w:t>
      </w:r>
      <w:r w:rsidRPr="004C3AB2">
        <w:rPr>
          <w:rFonts w:ascii="標楷體" w:eastAsia="標楷體" w:hAnsi="標楷體" w:hint="eastAsia"/>
          <w:szCs w:val="24"/>
        </w:rPr>
        <w:t>報名費</w:t>
      </w:r>
      <w:r w:rsidRPr="009F5D5A">
        <w:rPr>
          <w:rFonts w:ascii="標楷體" w:eastAsia="標楷體" w:hAnsi="標楷體" w:hint="eastAsia"/>
          <w:szCs w:val="24"/>
        </w:rPr>
        <w:t>一律現場繳納，</w:t>
      </w:r>
      <w:r w:rsidRPr="004C3AB2">
        <w:rPr>
          <w:rFonts w:ascii="標楷體" w:eastAsia="標楷體" w:hAnsi="標楷體" w:hint="eastAsia"/>
          <w:szCs w:val="24"/>
        </w:rPr>
        <w:t>報名選手如有欠費，未於報名比賽截止前繳清者，將無法網路報名。</w:t>
      </w:r>
      <w:r w:rsidRPr="009F5D5A">
        <w:rPr>
          <w:rFonts w:ascii="標楷體" w:eastAsia="標楷體" w:hAnsi="標楷體" w:hint="eastAsia"/>
          <w:szCs w:val="24"/>
        </w:rPr>
        <w:t>【本會會員單/雙打每人/組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4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元，本會會員係指已加入本會並繳交入會費及當年年費者】</w:t>
      </w:r>
      <w:r w:rsidR="00B70AE2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6F2B4228" w14:textId="77777777" w:rsidR="00D86414" w:rsidRPr="004C3AB2" w:rsidRDefault="00D86414" w:rsidP="00D86414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/>
          <w:szCs w:val="24"/>
        </w:rPr>
        <w:t>特別事項：大會</w:t>
      </w:r>
      <w:r w:rsidRPr="009F5D5A">
        <w:rPr>
          <w:rFonts w:ascii="標楷體" w:eastAsia="標楷體" w:hAnsi="標楷體" w:hint="eastAsia"/>
          <w:szCs w:val="24"/>
        </w:rPr>
        <w:t>已</w:t>
      </w:r>
      <w:r w:rsidRPr="009F5D5A">
        <w:rPr>
          <w:rFonts w:ascii="標楷體" w:eastAsia="標楷體" w:hAnsi="標楷體"/>
          <w:szCs w:val="24"/>
        </w:rPr>
        <w:t>為</w:t>
      </w:r>
      <w:r w:rsidRPr="009F5D5A">
        <w:rPr>
          <w:rFonts w:ascii="標楷體" w:eastAsia="標楷體" w:hAnsi="標楷體" w:hint="eastAsia"/>
          <w:szCs w:val="24"/>
        </w:rPr>
        <w:t>本活動</w:t>
      </w:r>
      <w:r w:rsidRPr="009F5D5A">
        <w:rPr>
          <w:rFonts w:ascii="標楷體" w:eastAsia="標楷體" w:hAnsi="標楷體"/>
          <w:szCs w:val="24"/>
        </w:rPr>
        <w:t>投保</w:t>
      </w:r>
      <w:r w:rsidRPr="009F5D5A">
        <w:rPr>
          <w:rFonts w:ascii="標楷體" w:eastAsia="標楷體" w:hAnsi="標楷體" w:hint="eastAsia"/>
          <w:szCs w:val="24"/>
        </w:rPr>
        <w:t>公共</w:t>
      </w:r>
      <w:r w:rsidRPr="009F5D5A">
        <w:rPr>
          <w:rFonts w:ascii="標楷體" w:eastAsia="標楷體" w:hAnsi="標楷體"/>
          <w:szCs w:val="24"/>
        </w:rPr>
        <w:t>意外</w:t>
      </w:r>
      <w:r w:rsidRPr="009F5D5A">
        <w:rPr>
          <w:rFonts w:ascii="標楷體" w:eastAsia="標楷體" w:hAnsi="標楷體" w:hint="eastAsia"/>
          <w:szCs w:val="24"/>
        </w:rPr>
        <w:t>責任</w:t>
      </w:r>
      <w:r w:rsidRPr="00E5572B">
        <w:rPr>
          <w:rFonts w:ascii="標楷體" w:eastAsia="標楷體" w:hAnsi="標楷體"/>
          <w:szCs w:val="24"/>
        </w:rPr>
        <w:t>險</w:t>
      </w:r>
      <w:r w:rsidR="00EE7052" w:rsidRPr="00E5572B">
        <w:rPr>
          <w:rFonts w:ascii="標楷體" w:eastAsia="標楷體" w:hAnsi="標楷體" w:hint="eastAsia"/>
          <w:szCs w:val="24"/>
        </w:rPr>
        <w:t>及運動員保險</w:t>
      </w:r>
      <w:r w:rsidRPr="00E5572B">
        <w:rPr>
          <w:rFonts w:ascii="標楷體" w:eastAsia="標楷體" w:hAnsi="標楷體"/>
          <w:szCs w:val="24"/>
        </w:rPr>
        <w:t>，但報名選</w:t>
      </w:r>
      <w:r w:rsidRPr="004C3AB2">
        <w:rPr>
          <w:rFonts w:ascii="標楷體" w:eastAsia="標楷體" w:hAnsi="標楷體"/>
          <w:szCs w:val="24"/>
        </w:rPr>
        <w:lastRenderedPageBreak/>
        <w:t>手須確實審酌個人健康，經醫生確認適合參賽；賽會期間因個人</w:t>
      </w:r>
      <w:r w:rsidRPr="009F5D5A">
        <w:rPr>
          <w:rFonts w:ascii="標楷體" w:eastAsia="標楷體" w:hAnsi="標楷體"/>
          <w:szCs w:val="24"/>
        </w:rPr>
        <w:t>因素</w:t>
      </w:r>
      <w:r w:rsidRPr="004C3AB2">
        <w:rPr>
          <w:rFonts w:ascii="標楷體" w:eastAsia="標楷體" w:hAnsi="標楷體"/>
          <w:szCs w:val="24"/>
        </w:rPr>
        <w:t>引發</w:t>
      </w:r>
      <w:r w:rsidRPr="009F5D5A">
        <w:rPr>
          <w:rFonts w:ascii="標楷體" w:eastAsia="標楷體" w:hAnsi="標楷體"/>
          <w:szCs w:val="24"/>
        </w:rPr>
        <w:t>意外</w:t>
      </w:r>
      <w:r w:rsidRPr="004C3AB2">
        <w:rPr>
          <w:rFonts w:ascii="標楷體" w:eastAsia="標楷體" w:hAnsi="標楷體"/>
          <w:szCs w:val="24"/>
        </w:rPr>
        <w:t>事故，大會除盡力協助外，不負任何法律責任。</w:t>
      </w:r>
    </w:p>
    <w:p w14:paraId="6995E83F" w14:textId="77777777" w:rsidR="00D86414" w:rsidRPr="004C3AB2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36FBB27F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4854DF">
        <w:rPr>
          <w:rFonts w:ascii="標楷體" w:eastAsia="標楷體" w:hAnsi="標楷體"/>
          <w:szCs w:val="24"/>
        </w:rPr>
        <w:t>抽籤會議：</w:t>
      </w:r>
      <w:bookmarkStart w:id="0" w:name="_GoBack"/>
      <w:bookmarkEnd w:id="0"/>
    </w:p>
    <w:p w14:paraId="70FB8468" w14:textId="412CE845" w:rsidR="009F5D5A" w:rsidRPr="006279FA" w:rsidRDefault="009F5D5A" w:rsidP="009F5D5A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40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 w:hAnsi="標楷體"/>
          <w:szCs w:val="24"/>
        </w:rPr>
        <w:t>時間：</w:t>
      </w:r>
      <w:r w:rsidRPr="00D37209">
        <w:rPr>
          <w:rFonts w:ascii="標楷體" w:eastAsia="標楷體" w:hAnsi="標楷體"/>
          <w:szCs w:val="24"/>
        </w:rPr>
        <w:t>10</w:t>
      </w:r>
      <w:r w:rsidR="00EE7052" w:rsidRPr="00D37209">
        <w:rPr>
          <w:rFonts w:ascii="標楷體" w:eastAsia="標楷體" w:hAnsi="標楷體" w:hint="eastAsia"/>
          <w:szCs w:val="24"/>
        </w:rPr>
        <w:t>9</w:t>
      </w:r>
      <w:r w:rsidRPr="00D37209">
        <w:rPr>
          <w:rFonts w:ascii="標楷體" w:eastAsia="標楷體" w:hAnsi="標楷體"/>
          <w:szCs w:val="24"/>
        </w:rPr>
        <w:t>年</w:t>
      </w:r>
      <w:r w:rsidR="00103481">
        <w:rPr>
          <w:rFonts w:ascii="標楷體" w:eastAsia="標楷體" w:hAnsi="標楷體" w:hint="eastAsia"/>
          <w:color w:val="FF0000"/>
          <w:szCs w:val="24"/>
        </w:rPr>
        <w:t>2</w:t>
      </w:r>
      <w:r w:rsidRPr="006279FA">
        <w:rPr>
          <w:rFonts w:ascii="標楷體" w:eastAsia="標楷體" w:hAnsi="標楷體"/>
          <w:color w:val="FF0000"/>
          <w:szCs w:val="24"/>
        </w:rPr>
        <w:t>月</w:t>
      </w:r>
      <w:r w:rsidR="00103481">
        <w:rPr>
          <w:rFonts w:ascii="標楷體" w:eastAsia="標楷體" w:hAnsi="標楷體" w:hint="eastAsia"/>
          <w:color w:val="FF0000"/>
          <w:szCs w:val="24"/>
        </w:rPr>
        <w:t>27</w:t>
      </w:r>
      <w:r w:rsidRPr="006279FA">
        <w:rPr>
          <w:rFonts w:ascii="標楷體" w:eastAsia="標楷體" w:hAnsi="標楷體"/>
          <w:color w:val="FF0000"/>
          <w:szCs w:val="24"/>
        </w:rPr>
        <w:t>日</w:t>
      </w:r>
      <w:r w:rsidRPr="00D4567B">
        <w:rPr>
          <w:rFonts w:ascii="標楷體" w:eastAsia="標楷體" w:hAnsi="標楷體"/>
          <w:szCs w:val="24"/>
        </w:rPr>
        <w:t>(星期</w:t>
      </w:r>
      <w:r w:rsidRPr="00D4567B">
        <w:rPr>
          <w:rFonts w:ascii="標楷體" w:eastAsia="標楷體" w:hAnsi="標楷體" w:hint="eastAsia"/>
          <w:szCs w:val="24"/>
        </w:rPr>
        <w:t>四</w:t>
      </w:r>
      <w:r w:rsidRPr="00D4567B">
        <w:rPr>
          <w:rFonts w:ascii="標楷體" w:eastAsia="標楷體" w:hAnsi="標楷體"/>
          <w:szCs w:val="24"/>
        </w:rPr>
        <w:t>)</w:t>
      </w:r>
      <w:r w:rsidRPr="00D4567B">
        <w:rPr>
          <w:rFonts w:ascii="標楷體" w:eastAsia="標楷體" w:hAnsi="標楷體" w:hint="eastAsia"/>
          <w:szCs w:val="24"/>
        </w:rPr>
        <w:t>上</w:t>
      </w:r>
      <w:r w:rsidRPr="00D4567B">
        <w:rPr>
          <w:rFonts w:ascii="標楷體" w:eastAsia="標楷體" w:hAnsi="標楷體"/>
          <w:szCs w:val="24"/>
        </w:rPr>
        <w:t>午</w:t>
      </w:r>
      <w:r w:rsidRPr="00D4567B">
        <w:rPr>
          <w:rFonts w:ascii="標楷體" w:eastAsia="標楷體" w:hAnsi="標楷體" w:hint="eastAsia"/>
          <w:szCs w:val="24"/>
        </w:rPr>
        <w:t>10</w:t>
      </w:r>
      <w:r w:rsidRPr="00D4567B">
        <w:rPr>
          <w:rFonts w:ascii="標楷體" w:eastAsia="標楷體" w:hAnsi="標楷體"/>
          <w:szCs w:val="24"/>
        </w:rPr>
        <w:t>：00</w:t>
      </w:r>
      <w:r w:rsidRPr="00D4567B">
        <w:rPr>
          <w:rFonts w:ascii="標楷體" w:eastAsia="標楷體" w:hAnsi="標楷體" w:hint="eastAsia"/>
          <w:szCs w:val="24"/>
        </w:rPr>
        <w:t>。</w:t>
      </w:r>
    </w:p>
    <w:p w14:paraId="7C13748D" w14:textId="77777777" w:rsidR="009F5D5A" w:rsidRPr="00165ADD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 w:hAnsi="標楷體"/>
          <w:szCs w:val="24"/>
        </w:rPr>
        <w:t>地點：</w:t>
      </w:r>
      <w:r w:rsidR="004D45D1">
        <w:rPr>
          <w:rFonts w:ascii="標楷體" w:eastAsia="標楷體" w:hAnsi="標楷體" w:hint="eastAsia"/>
          <w:szCs w:val="24"/>
        </w:rPr>
        <w:t>中華民國網球協會</w:t>
      </w:r>
      <w:r w:rsidR="005D22E4" w:rsidRPr="00165ADD">
        <w:rPr>
          <w:rFonts w:ascii="標楷體" w:eastAsia="標楷體" w:hAnsi="標楷體"/>
          <w:color w:val="FF0000"/>
          <w:szCs w:val="24"/>
        </w:rPr>
        <w:br/>
      </w:r>
      <w:r w:rsidR="005D22E4" w:rsidRPr="00D4567B">
        <w:rPr>
          <w:rFonts w:ascii="標楷體" w:eastAsia="標楷體" w:hAnsi="標楷體"/>
          <w:szCs w:val="24"/>
        </w:rPr>
        <w:t>地址：</w:t>
      </w:r>
      <w:r w:rsidR="004D45D1">
        <w:rPr>
          <w:rFonts w:ascii="標楷體" w:eastAsia="標楷體" w:hAnsi="標楷體" w:hint="eastAsia"/>
          <w:szCs w:val="24"/>
        </w:rPr>
        <w:t>台北市中山區朱崙街20號705室</w:t>
      </w:r>
    </w:p>
    <w:p w14:paraId="116B3F49" w14:textId="77777777" w:rsidR="009F5D5A" w:rsidRPr="003B443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未出席者由大會代抽，不得異議。</w:t>
      </w:r>
    </w:p>
    <w:p w14:paraId="5A6782F3" w14:textId="77777777" w:rsidR="009F5D5A" w:rsidRPr="003B443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會外賽同校的選手分別抽在不同區，同校人數報名人數過多，以在第一輪不遭遇為原則。</w:t>
      </w:r>
    </w:p>
    <w:p w14:paraId="50177D4B" w14:textId="77777777" w:rsidR="009F5D5A" w:rsidRPr="00BC7717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BC7717">
        <w:rPr>
          <w:rFonts w:ascii="標楷體" w:eastAsia="標楷體" w:hAnsi="標楷體"/>
          <w:szCs w:val="24"/>
        </w:rPr>
        <w:t>比賽制度：</w:t>
      </w:r>
    </w:p>
    <w:p w14:paraId="302E77FF" w14:textId="77777777" w:rsidR="00B9199C" w:rsidRPr="0037676F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會外賽</w:t>
      </w:r>
      <w:r w:rsidRPr="0037676F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7676F">
        <w:rPr>
          <w:rFonts w:ascii="標楷體" w:eastAsia="標楷體" w:hAnsi="標楷體" w:hint="eastAsia"/>
          <w:color w:val="000000"/>
        </w:rPr>
        <w:t>不設限籤</w:t>
      </w:r>
      <w:r w:rsidRPr="0037676F">
        <w:rPr>
          <w:rFonts w:ascii="標楷體" w:eastAsia="標楷體" w:hAnsi="標楷體" w:hint="eastAsia"/>
        </w:rPr>
        <w:t>數，單打取8名，雙打取4組進入會內賽。</w:t>
      </w:r>
    </w:p>
    <w:p w14:paraId="01BE2BA3" w14:textId="77777777"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各歲級單、雙打全部採六局淘汰賽，局數六平時採決勝局制。</w:t>
      </w:r>
    </w:p>
    <w:p w14:paraId="779CAFF4" w14:textId="77777777"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各級雙打賽每局均採用No-Ad制。</w:t>
      </w:r>
    </w:p>
    <w:p w14:paraId="51171622" w14:textId="77777777"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單打未滿32籤，雙打未滿16籤之組別均直接進行會內賽。</w:t>
      </w:r>
    </w:p>
    <w:p w14:paraId="7DB8F5E2" w14:textId="77777777" w:rsidR="00B9199C" w:rsidRPr="002A294C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/>
          <w:color w:val="000000"/>
          <w:szCs w:val="24"/>
        </w:rPr>
        <w:t>會內賽：</w:t>
      </w:r>
      <w:r w:rsidRPr="00B9199C">
        <w:rPr>
          <w:rFonts w:ascii="標楷體" w:eastAsia="標楷體" w:hAnsi="標楷體"/>
          <w:color w:val="000000"/>
          <w:szCs w:val="24"/>
        </w:rPr>
        <w:t>單打設32籤</w:t>
      </w:r>
      <w:r w:rsidRPr="00B9199C">
        <w:rPr>
          <w:rFonts w:ascii="標楷體" w:eastAsia="標楷體" w:hAnsi="標楷體" w:hint="eastAsia"/>
          <w:color w:val="000000"/>
          <w:szCs w:val="24"/>
        </w:rPr>
        <w:t>(以報名截止當週最新排名前24人直接進入會內賽)；</w:t>
      </w:r>
      <w:r w:rsidRPr="002A294C">
        <w:rPr>
          <w:rFonts w:ascii="標楷體" w:eastAsia="標楷體" w:hAnsi="標楷體"/>
          <w:color w:val="000000"/>
          <w:szCs w:val="24"/>
        </w:rPr>
        <w:t>雙打設16籤</w:t>
      </w:r>
      <w:r w:rsidRPr="00B9199C">
        <w:rPr>
          <w:rFonts w:ascii="標楷體" w:eastAsia="標楷體" w:hAnsi="標楷體" w:hint="eastAsia"/>
          <w:color w:val="000000"/>
          <w:szCs w:val="24"/>
        </w:rPr>
        <w:t>(以報名截止當週最新排名組合前12組直接進入會內賽)。</w:t>
      </w:r>
    </w:p>
    <w:p w14:paraId="3BBDCFA5" w14:textId="77777777" w:rsidR="00B9199C" w:rsidRPr="002A294C" w:rsidRDefault="00B9199C" w:rsidP="00D86414">
      <w:pPr>
        <w:widowControl/>
        <w:numPr>
          <w:ilvl w:val="0"/>
          <w:numId w:val="8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各級</w:t>
      </w:r>
      <w:r w:rsidRPr="002A294C">
        <w:rPr>
          <w:rFonts w:ascii="標楷體" w:eastAsia="標楷體" w:hAnsi="標楷體" w:cs="新細明體" w:hint="eastAsia"/>
          <w:color w:val="000000"/>
          <w:kern w:val="0"/>
        </w:rPr>
        <w:t>單、雙打</w:t>
      </w:r>
      <w:r w:rsidRPr="002A294C">
        <w:rPr>
          <w:rFonts w:ascii="標楷體" w:eastAsia="標楷體" w:hAnsi="標楷體" w:hint="eastAsia"/>
          <w:color w:val="000000"/>
        </w:rPr>
        <w:t>全部採六局淘汰賽，局數六平時採決勝局制。</w:t>
      </w:r>
    </w:p>
    <w:p w14:paraId="7BD3C02F" w14:textId="77777777" w:rsidR="00B9199C" w:rsidRPr="00A365AC" w:rsidRDefault="00B9199C" w:rsidP="00B9199C">
      <w:pPr>
        <w:numPr>
          <w:ilvl w:val="0"/>
          <w:numId w:val="8"/>
        </w:num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2A294C">
        <w:rPr>
          <w:rFonts w:ascii="標楷體" w:eastAsia="標楷體" w:hAnsi="標楷體" w:hint="eastAsia"/>
          <w:color w:val="000000"/>
        </w:rPr>
        <w:t>各級雙打賽每局均採用</w:t>
      </w:r>
      <w:r w:rsidRPr="00A840E5">
        <w:rPr>
          <w:rFonts w:eastAsia="標楷體"/>
          <w:color w:val="000000"/>
        </w:rPr>
        <w:t>No-Ad</w:t>
      </w:r>
      <w:r w:rsidRPr="002A294C">
        <w:rPr>
          <w:rFonts w:ascii="標楷體" w:eastAsia="標楷體" w:hAnsi="標楷體" w:hint="eastAsia"/>
          <w:color w:val="000000"/>
        </w:rPr>
        <w:t>制。</w:t>
      </w:r>
    </w:p>
    <w:p w14:paraId="0580C3B6" w14:textId="77777777" w:rsidR="00A365AC" w:rsidRPr="002A294C" w:rsidRDefault="00A365AC" w:rsidP="00A365AC">
      <w:p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hint="eastAsia"/>
          <w:b/>
        </w:rPr>
        <w:t xml:space="preserve">       </w:t>
      </w:r>
      <w:r w:rsidRPr="006F27A8">
        <w:rPr>
          <w:rFonts w:ascii="標楷體" w:eastAsia="標楷體" w:hAnsi="標楷體" w:hint="eastAsia"/>
          <w:b/>
        </w:rPr>
        <w:t>＊</w:t>
      </w:r>
      <w:r w:rsidRPr="006F27A8">
        <w:rPr>
          <w:rFonts w:ascii="標楷體" w:eastAsia="標楷體" w:hAnsi="標楷體" w:hint="eastAsia"/>
          <w:b/>
          <w:u w:val="single"/>
        </w:rPr>
        <w:t>所有比賽採用</w:t>
      </w:r>
      <w:r w:rsidRPr="00A840E5">
        <w:rPr>
          <w:rFonts w:eastAsia="標楷體"/>
          <w:b/>
          <w:u w:val="single"/>
        </w:rPr>
        <w:t>”No-let service”</w:t>
      </w:r>
      <w:r w:rsidRPr="006F27A8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Pr="006F27A8">
        <w:rPr>
          <w:rFonts w:ascii="標楷體" w:eastAsia="標楷體" w:hAnsi="標楷體"/>
          <w:b/>
          <w:u w:val="single"/>
        </w:rPr>
        <w:br/>
      </w:r>
      <w:r w:rsidRPr="006F27A8">
        <w:rPr>
          <w:rFonts w:ascii="標楷體" w:eastAsia="標楷體" w:hAnsi="標楷體" w:hint="eastAsia"/>
          <w:b/>
        </w:rPr>
        <w:t xml:space="preserve">          </w:t>
      </w:r>
      <w:r w:rsidRPr="006F27A8">
        <w:rPr>
          <w:rFonts w:ascii="標楷體" w:eastAsia="標楷體" w:hAnsi="標楷體" w:hint="eastAsia"/>
          <w:b/>
          <w:u w:val="single"/>
        </w:rPr>
        <w:t>繼續比賽，接球者如未能</w:t>
      </w:r>
      <w:r w:rsidRPr="006F27A8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6F27A8">
        <w:rPr>
          <w:rFonts w:ascii="標楷體" w:eastAsia="標楷體" w:hAnsi="標楷體" w:hint="eastAsia"/>
          <w:b/>
          <w:u w:val="single"/>
        </w:rPr>
        <w:t>接球者失分〕。</w:t>
      </w:r>
    </w:p>
    <w:p w14:paraId="37E0E1AD" w14:textId="77777777" w:rsidR="00B9199C" w:rsidRPr="0037676F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kern w:val="0"/>
          <w:szCs w:val="24"/>
          <w:lang w:val="zh-TW"/>
        </w:rPr>
      </w:pPr>
      <w:r w:rsidRPr="0037676F">
        <w:rPr>
          <w:rFonts w:ascii="標楷體" w:eastAsia="標楷體" w:hAnsi="標楷體"/>
          <w:color w:val="000000"/>
          <w:szCs w:val="24"/>
        </w:rPr>
        <w:t>每位選手單、雙打</w:t>
      </w:r>
      <w:r w:rsidRPr="0037676F">
        <w:rPr>
          <w:rFonts w:ascii="標楷體" w:eastAsia="標楷體" w:hAnsi="標楷體" w:hint="eastAsia"/>
          <w:color w:val="000000"/>
          <w:szCs w:val="24"/>
        </w:rPr>
        <w:t>同一週</w:t>
      </w:r>
      <w:r w:rsidRPr="0037676F">
        <w:rPr>
          <w:rFonts w:ascii="標楷體" w:eastAsia="標楷體" w:hAnsi="標楷體"/>
          <w:color w:val="000000"/>
          <w:szCs w:val="24"/>
        </w:rPr>
        <w:t>限各報一歲級。</w:t>
      </w:r>
    </w:p>
    <w:p w14:paraId="493E8B67" w14:textId="77777777"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同週內比賽時間如有重疊，只能報名參加一個本會主辦之賽會，否則所得之成績及積分一律不予計算</w:t>
      </w:r>
      <w:r w:rsidRPr="0037676F">
        <w:rPr>
          <w:rFonts w:ascii="標楷體" w:eastAsia="標楷體" w:hAnsi="標楷體"/>
          <w:szCs w:val="24"/>
        </w:rPr>
        <w:t>。</w:t>
      </w:r>
    </w:p>
    <w:p w14:paraId="7F76DB49" w14:textId="77777777" w:rsidR="00B9199C" w:rsidRPr="0037676F" w:rsidRDefault="00B9199C" w:rsidP="00A840E5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0DC77CCE" w14:textId="77777777" w:rsidR="00B9199C" w:rsidRPr="0037676F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凡於會外賽最後一輪失敗者，皆可於會內賽該組第一輪開賽前半小時親自向裁判長登記。</w:t>
      </w:r>
    </w:p>
    <w:p w14:paraId="390B92EC" w14:textId="77777777" w:rsidR="00B9199C" w:rsidRPr="0037676F" w:rsidRDefault="00B9199C" w:rsidP="00A840E5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6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/>
          <w:szCs w:val="24"/>
        </w:rPr>
        <w:t>裁判長依實際狀況篩選遞補選手。</w:t>
      </w:r>
    </w:p>
    <w:p w14:paraId="0C104865" w14:textId="77777777" w:rsidR="00B9199C" w:rsidRPr="002A294C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67B60A4E" w14:textId="77777777" w:rsidR="00B9199C" w:rsidRPr="002A294C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4DB63457" w14:textId="77777777" w:rsidR="00B9199C" w:rsidRPr="002A294C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6202DDEC" w14:textId="77777777" w:rsidR="00B9199C" w:rsidRPr="009F5D5A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23088B4A" w14:textId="77777777" w:rsidR="009F5D5A" w:rsidRPr="005D0D52" w:rsidRDefault="009F5D5A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比賽規則︰</w:t>
      </w:r>
    </w:p>
    <w:p w14:paraId="19D46695" w14:textId="77777777" w:rsidR="009F5D5A" w:rsidRPr="00FB4F2A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eastAsia="標楷體"/>
        </w:rPr>
      </w:pPr>
      <w:r w:rsidRPr="00FB4F2A">
        <w:rPr>
          <w:rFonts w:eastAsia="標楷體"/>
        </w:rPr>
        <w:lastRenderedPageBreak/>
        <w:t>中華民國網球協會審定之最新網球規則</w:t>
      </w:r>
      <w:r>
        <w:rPr>
          <w:rFonts w:eastAsia="標楷體" w:hint="eastAsia"/>
        </w:rPr>
        <w:t>。</w:t>
      </w:r>
    </w:p>
    <w:p w14:paraId="04702DA9" w14:textId="77777777" w:rsidR="009F5D5A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中華民國網球協會球員行為準則</w:t>
      </w:r>
      <w:r>
        <w:rPr>
          <w:rFonts w:ascii="標楷體" w:eastAsia="標楷體" w:hint="eastAsia"/>
        </w:rPr>
        <w:t>。</w:t>
      </w:r>
    </w:p>
    <w:p w14:paraId="5E946377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排名規定︰</w:t>
      </w:r>
    </w:p>
    <w:p w14:paraId="7DB8B979" w14:textId="77777777" w:rsidR="00B9199C" w:rsidRPr="00CA6466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本會排名分為男</w:t>
      </w:r>
      <w:r>
        <w:rPr>
          <w:rFonts w:ascii="標楷體" w:eastAsia="標楷體" w:hAnsi="標楷體" w:hint="eastAsia"/>
        </w:rPr>
        <w:t>、</w:t>
      </w:r>
      <w:r w:rsidRPr="00CA6466">
        <w:rPr>
          <w:rFonts w:ascii="標楷體" w:eastAsia="標楷體" w:hAnsi="標楷體"/>
        </w:rPr>
        <w:t>女</w:t>
      </w:r>
      <w:r>
        <w:rPr>
          <w:rFonts w:ascii="標楷體" w:eastAsia="標楷體" w:hAnsi="標楷體" w:hint="eastAsia"/>
        </w:rPr>
        <w:t>，</w:t>
      </w:r>
      <w:r w:rsidRPr="00CA6466">
        <w:rPr>
          <w:rFonts w:ascii="標楷體" w:eastAsia="標楷體" w:hAnsi="標楷體"/>
        </w:rPr>
        <w:t>十、十二、十四、十六、十八歲共五級十組。</w:t>
      </w:r>
    </w:p>
    <w:p w14:paraId="32B050B7" w14:textId="77777777" w:rsidR="00B9199C" w:rsidRPr="00CA6466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以球員過去十二個月在同一歲級所得成績之累計</w:t>
      </w:r>
      <w:r w:rsidRPr="00CA6466">
        <w:rPr>
          <w:rFonts w:ascii="標楷體" w:eastAsia="標楷體" w:hAnsi="標楷體" w:hint="eastAsia"/>
        </w:rPr>
        <w:t>積分</w:t>
      </w:r>
      <w:r w:rsidRPr="00CA6466">
        <w:rPr>
          <w:rFonts w:ascii="標楷體" w:eastAsia="標楷體" w:hAnsi="標楷體"/>
        </w:rPr>
        <w:t>為排名依據</w:t>
      </w:r>
      <w:r w:rsidRPr="00CA6466">
        <w:rPr>
          <w:rFonts w:ascii="標楷體" w:eastAsia="標楷體" w:hAnsi="標楷體" w:hint="eastAsia"/>
        </w:rPr>
        <w:t>，越級參賽選手所獲積分，僅只計算至參賽歲級，將不回計到本歲級。</w:t>
      </w:r>
    </w:p>
    <w:p w14:paraId="31155CC4" w14:textId="77777777" w:rsidR="00B9199C" w:rsidRPr="002A294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獲勝晉級後退出比賽，除因傷退賽者（需有防護員或醫生證明，並在一週內不得參加國內外其他賽會），否則本次所得之成績及積分一律不予計算。</w:t>
      </w:r>
    </w:p>
    <w:p w14:paraId="1B948E57" w14:textId="77777777" w:rsidR="00B9199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個人積分</w:t>
      </w:r>
      <w:r w:rsidRPr="00CA6466">
        <w:rPr>
          <w:rFonts w:ascii="標楷體" w:eastAsia="標楷體" w:hAnsi="標楷體" w:hint="eastAsia"/>
        </w:rPr>
        <w:t>排名，請自行上網查詢，如有任何問題，請儘速與網協聯絡。</w:t>
      </w:r>
    </w:p>
    <w:tbl>
      <w:tblPr>
        <w:tblW w:w="9113" w:type="dxa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256"/>
        <w:gridCol w:w="792"/>
        <w:gridCol w:w="795"/>
        <w:gridCol w:w="791"/>
        <w:gridCol w:w="790"/>
        <w:gridCol w:w="791"/>
        <w:gridCol w:w="791"/>
        <w:gridCol w:w="790"/>
        <w:gridCol w:w="791"/>
        <w:gridCol w:w="791"/>
      </w:tblGrid>
      <w:tr w:rsidR="0050686B" w:rsidRPr="009F00B5" w14:paraId="6EBA35C9" w14:textId="77777777" w:rsidTr="005A56D1">
        <w:trPr>
          <w:trHeight w:val="397"/>
          <w:jc w:val="right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D256FDB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區分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040ECA5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F00B5">
              <w:rPr>
                <w:rFonts w:ascii="標楷體" w:eastAsia="標楷體" w:hAnsi="標楷體" w:cs="新細明體" w:hint="eastAsia"/>
                <w:kern w:val="0"/>
              </w:rPr>
              <w:t>數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5C31F61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冠軍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99790DF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亞軍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69DA389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前4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897A784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前8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D02709B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前16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1A6DBAE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9464EF1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F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94F5E40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QF32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4DF89E6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QF64</w:t>
            </w:r>
          </w:p>
        </w:tc>
      </w:tr>
      <w:tr w:rsidR="0050686B" w:rsidRPr="009F00B5" w14:paraId="4BC25DC6" w14:textId="77777777" w:rsidTr="005A56D1">
        <w:trPr>
          <w:trHeight w:val="397"/>
          <w:jc w:val="right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E5C2C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單</w:t>
            </w:r>
          </w:p>
          <w:p w14:paraId="54130370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7B879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A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EE7052">
              <w:rPr>
                <w:rFonts w:ascii="標楷體" w:eastAsia="標楷體" w:hAnsi="標楷體" w:cs="新細明體" w:hint="eastAsia"/>
                <w:kern w:val="0"/>
                <w:szCs w:val="24"/>
              </w:rPr>
              <w:t>滿貫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D038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D1866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DF066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C4FBF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C324C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2544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7998E" w14:textId="77777777" w:rsidR="0050686B" w:rsidRDefault="0050686B" w:rsidP="005A56D1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AC94F" w14:textId="77777777" w:rsidR="0050686B" w:rsidRDefault="0050686B" w:rsidP="005A56D1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9A4C1" w14:textId="77777777" w:rsidR="0050686B" w:rsidRDefault="0050686B" w:rsidP="005A56D1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25514713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450B7" w14:textId="77777777" w:rsidR="0050686B" w:rsidRPr="009F00B5" w:rsidRDefault="0050686B" w:rsidP="005A56D1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969E1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B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-公開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F97B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BD2B9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FC020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A58F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34D81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0FE91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2DD10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7873B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BA2CB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50686B" w:rsidRPr="009F00B5" w14:paraId="731D7320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06B29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BD3C6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C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-挑戰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7F82C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86E0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1C54E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B151C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5897F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89B10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18B0F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0748D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3FE3F" w14:textId="77777777" w:rsidR="0050686B" w:rsidRDefault="0050686B" w:rsidP="005A56D1">
            <w:pPr>
              <w:jc w:val="center"/>
            </w:pPr>
            <w:r w:rsidRPr="00A46EE6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7B8E721A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69453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51E2E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2A29">
              <w:rPr>
                <w:rFonts w:ascii="標楷體" w:eastAsia="標楷體" w:hAnsi="標楷體" w:cs="新細明體"/>
                <w:kern w:val="0"/>
                <w:szCs w:val="24"/>
              </w:rPr>
              <w:t>D-</w:t>
            </w:r>
            <w:r w:rsidRPr="004C2A29">
              <w:rPr>
                <w:rFonts w:ascii="標楷體" w:eastAsia="標楷體" w:hAnsi="標楷體" w:cs="新細明體" w:hint="eastAsia"/>
                <w:kern w:val="0"/>
                <w:szCs w:val="24"/>
              </w:rPr>
              <w:t>未來級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37F03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C67B1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2B45D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4C2A29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E1D10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DE161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4C2A29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C15BC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4C2A29">
              <w:rPr>
                <w:rFonts w:ascii="標楷體" w:eastAsia="標楷體" w:hAnsi="標楷體" w:cs="新細明體"/>
                <w:kern w:val="0"/>
              </w:rPr>
              <w:t>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AC2CA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0</w:t>
            </w:r>
            <w:r w:rsidRPr="004C2A29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4C2A29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F6BAA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0</w:t>
            </w:r>
            <w:r w:rsidRPr="004C2A29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4C2A29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24003" w14:textId="77777777" w:rsidR="0050686B" w:rsidRPr="004C2A29" w:rsidRDefault="0050686B" w:rsidP="005A56D1">
            <w:pPr>
              <w:jc w:val="center"/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286EDA7C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C466F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6D4E3" w14:textId="77777777" w:rsidR="0050686B" w:rsidRPr="00D709A8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D-</w:t>
            </w:r>
            <w:r w:rsidRPr="00D709A8">
              <w:rPr>
                <w:rFonts w:ascii="標楷體" w:eastAsia="標楷體" w:hAnsi="標楷體" w:cs="新細明體" w:hint="eastAsia"/>
                <w:kern w:val="0"/>
                <w:u w:val="single"/>
              </w:rPr>
              <w:t>安慰賽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1C3A8" w14:textId="77777777" w:rsidR="0050686B" w:rsidRPr="00215389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215389">
              <w:rPr>
                <w:rFonts w:ascii="標楷體" w:eastAsia="標楷體" w:hAnsi="標楷體" w:cs="新細明體"/>
                <w:kern w:val="0"/>
                <w:sz w:val="20"/>
              </w:rPr>
              <w:t>.5</w:t>
            </w:r>
          </w:p>
          <w:p w14:paraId="7A3BF0E6" w14:textId="77777777" w:rsidR="0050686B" w:rsidRPr="00D709A8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0.2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5A4D5" w14:textId="77777777" w:rsidR="0050686B" w:rsidRPr="00215389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215389">
              <w:rPr>
                <w:rFonts w:ascii="標楷體" w:eastAsia="標楷體" w:hAnsi="標楷體" w:cs="新細明體"/>
                <w:kern w:val="0"/>
                <w:sz w:val="2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</w:t>
            </w:r>
          </w:p>
          <w:p w14:paraId="4FE17431" w14:textId="77777777" w:rsidR="0050686B" w:rsidRPr="00D709A8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0.1</w:t>
            </w:r>
          </w:p>
        </w:tc>
        <w:tc>
          <w:tcPr>
            <w:tcW w:w="55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35C76" w14:textId="77777777" w:rsidR="0050686B" w:rsidRPr="0022708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27089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</w:tr>
      <w:tr w:rsidR="0050686B" w:rsidRPr="009F00B5" w14:paraId="624EA739" w14:textId="77777777" w:rsidTr="005A56D1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FC082B1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雙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28A41" w14:textId="77777777" w:rsidR="0050686B" w:rsidRPr="00671A8C" w:rsidRDefault="0050686B" w:rsidP="005A56D1">
            <w:pPr>
              <w:jc w:val="center"/>
              <w:rPr>
                <w:rFonts w:ascii="標楷體" w:eastAsia="標楷體" w:hAnsi="標楷體"/>
              </w:rPr>
            </w:pPr>
            <w:r w:rsidRPr="00671A8C">
              <w:rPr>
                <w:rFonts w:ascii="標楷體" w:eastAsia="標楷體" w:hAnsi="標楷體" w:hint="eastAsia"/>
              </w:rPr>
              <w:t>A-</w:t>
            </w:r>
            <w:r w:rsidR="00EE7052">
              <w:rPr>
                <w:rFonts w:ascii="標楷體" w:eastAsia="標楷體" w:hAnsi="標楷體" w:hint="eastAsia"/>
              </w:rPr>
              <w:t>滿貫</w:t>
            </w:r>
            <w:r w:rsidRPr="00671A8C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EC42A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8765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FF365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927BB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61A10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28538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D9208" w14:textId="77777777" w:rsidR="0050686B" w:rsidRDefault="0050686B" w:rsidP="005A56D1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80AD5" w14:textId="77777777" w:rsidR="0050686B" w:rsidRDefault="0050686B" w:rsidP="005A56D1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4639E" w14:textId="77777777" w:rsidR="0050686B" w:rsidRDefault="0050686B" w:rsidP="005A56D1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5C08E61D" w14:textId="77777777" w:rsidTr="005A56D1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2153D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5B5B3" w14:textId="77777777" w:rsidR="0050686B" w:rsidRPr="00671A8C" w:rsidRDefault="0050686B" w:rsidP="005A56D1">
            <w:pPr>
              <w:jc w:val="center"/>
              <w:rPr>
                <w:rFonts w:ascii="標楷體" w:eastAsia="標楷體" w:hAnsi="標楷體"/>
              </w:rPr>
            </w:pPr>
            <w:r w:rsidRPr="00671A8C">
              <w:rPr>
                <w:rFonts w:ascii="標楷體" w:eastAsia="標楷體" w:hAnsi="標楷體" w:hint="eastAsia"/>
              </w:rPr>
              <w:t>B-公開級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88DA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E7890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3F7B0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210CD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B57AB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F3B18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B1136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02A71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92B8E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461476A6" w14:textId="77777777" w:rsidTr="005A56D1">
        <w:trPr>
          <w:trHeight w:val="330"/>
          <w:jc w:val="right"/>
        </w:trPr>
        <w:tc>
          <w:tcPr>
            <w:tcW w:w="911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C70C65E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1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、QF64：會外賽進入前64強者。</w:t>
            </w:r>
          </w:p>
          <w:p w14:paraId="6D76EA33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2、QF32：會外賽進入前32強者。</w:t>
            </w:r>
          </w:p>
          <w:p w14:paraId="06038F81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3、Q</w:t>
            </w:r>
            <w:r>
              <w:rPr>
                <w:rFonts w:ascii="標楷體" w:eastAsia="標楷體" w:hAnsi="標楷體" w:cs="新細明體" w:hint="eastAsia"/>
                <w:kern w:val="0"/>
              </w:rPr>
              <w:t>F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51A50DC5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4、Q：會外賽打進會內賽所得額外加分。</w:t>
            </w:r>
          </w:p>
          <w:p w14:paraId="440E2A77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5、各級比賽未勝一場</w:t>
            </w:r>
            <w:r w:rsidRPr="00D709A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(遇B</w:t>
            </w:r>
            <w:r w:rsidRPr="00D709A8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>ye</w:t>
            </w:r>
            <w:r w:rsidRPr="00D709A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選手)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者不給分，C級比賽雙打賽不給分。</w:t>
            </w:r>
          </w:p>
          <w:p w14:paraId="6E7FE048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6、選手所得之國際青少年成績，依ITF公佈之積分，直接加入國內青少年本歲級</w:t>
            </w:r>
            <w:r w:rsidRPr="009A01FC">
              <w:rPr>
                <w:rFonts w:ascii="標楷體" w:eastAsia="標楷體" w:hAnsi="標楷體" w:cs="新細明體" w:hint="eastAsia"/>
                <w:kern w:val="0"/>
              </w:rPr>
              <w:t>及以</w:t>
            </w:r>
            <w:r w:rsidRPr="009A01FC"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A01FC">
              <w:rPr>
                <w:rFonts w:ascii="標楷體" w:eastAsia="標楷體" w:hAnsi="標楷體" w:cs="新細明體" w:hint="eastAsia"/>
                <w:kern w:val="0"/>
              </w:rPr>
              <w:t>上歲級積分。</w:t>
            </w:r>
          </w:p>
          <w:p w14:paraId="3ACC2E2E" w14:textId="77777777" w:rsidR="0050686B" w:rsidRPr="00D709A8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7、越級參賽選手所獲積分僅只計算至參賽歲級將不回計到本歲級。</w:t>
            </w:r>
          </w:p>
        </w:tc>
      </w:tr>
      <w:tr w:rsidR="0050686B" w:rsidRPr="009F00B5" w14:paraId="3BD6BD85" w14:textId="77777777" w:rsidTr="005A56D1">
        <w:trPr>
          <w:trHeight w:val="330"/>
          <w:jc w:val="right"/>
        </w:trPr>
        <w:tc>
          <w:tcPr>
            <w:tcW w:w="911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189347" w14:textId="77777777" w:rsidR="0050686B" w:rsidRPr="00D709A8" w:rsidRDefault="00D4567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797A08">
              <w:rPr>
                <w:rFonts w:ascii="標楷體" w:eastAsia="標楷體" w:hAnsi="標楷體" w:hint="eastAsia"/>
              </w:rPr>
              <w:t xml:space="preserve">賽事如遇不可抗拒因素至多得延賽一次，如延賽後尚無法如期舉行完畢，將沒收比 </w:t>
            </w:r>
            <w:r w:rsidRPr="00797A08">
              <w:rPr>
                <w:rFonts w:ascii="標楷體" w:eastAsia="標楷體" w:hAnsi="標楷體"/>
              </w:rPr>
              <w:br/>
            </w:r>
            <w:r w:rsidRPr="00797A08">
              <w:rPr>
                <w:rFonts w:ascii="標楷體" w:eastAsia="標楷體" w:hAnsi="標楷體" w:hint="eastAsia"/>
              </w:rPr>
              <w:t xml:space="preserve">  賽，</w:t>
            </w:r>
            <w:r w:rsidRPr="00680F13"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</w:t>
            </w:r>
            <w:r w:rsidRPr="00797A08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97A08">
              <w:rPr>
                <w:rFonts w:ascii="標楷體" w:eastAsia="標楷體" w:hAnsi="標楷體" w:hint="eastAsia"/>
              </w:rPr>
              <w:t>(如有特殊狀況將以專案處理)</w:t>
            </w:r>
          </w:p>
        </w:tc>
      </w:tr>
    </w:tbl>
    <w:p w14:paraId="38317008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5BA3BF24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33E8B8EC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比賽資訊︰</w:t>
      </w:r>
    </w:p>
    <w:p w14:paraId="020AFE58" w14:textId="77777777" w:rsidR="00B9199C" w:rsidRPr="003F47C1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szCs w:val="24"/>
        </w:rPr>
      </w:pPr>
      <w:r w:rsidRPr="003F47C1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7ACC29D1" w14:textId="77777777" w:rsidR="009532E3" w:rsidRPr="00DE347C" w:rsidRDefault="00B9199C" w:rsidP="009532E3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 w:rsidRPr="00DE347C">
        <w:rPr>
          <w:rFonts w:ascii="標楷體" w:eastAsia="標楷體" w:hAnsi="標楷體"/>
          <w:szCs w:val="24"/>
        </w:rPr>
        <w:t>如單位需公假單請假，請自行上協會網站下載列印，比賽後一律不核發公假單。</w:t>
      </w:r>
    </w:p>
    <w:p w14:paraId="056D2B72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lastRenderedPageBreak/>
        <w:t>懲罰︰</w:t>
      </w:r>
    </w:p>
    <w:p w14:paraId="482869D6" w14:textId="77777777" w:rsidR="00B9199C" w:rsidRPr="00050843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 w:rsidRPr="00050843">
        <w:rPr>
          <w:rFonts w:ascii="標楷體" w:eastAsia="標楷體" w:hint="eastAsia"/>
        </w:rPr>
        <w:t>球員於比賽時間發佈後，逾時十五分鐘未出場者，判該球員棄權。</w:t>
      </w:r>
    </w:p>
    <w:p w14:paraId="51712423" w14:textId="77777777" w:rsidR="00B9199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 w:rsidRPr="00050843">
        <w:rPr>
          <w:rFonts w:ascii="標楷體" w:eastAsia="標楷體" w:hAnsi="標楷體" w:hint="eastAsia"/>
        </w:rPr>
        <w:t>嚴格禁止教練、家長於場外以任何方式指導，場外任何人等也不得參與判決</w:t>
      </w:r>
      <w:r w:rsidR="00E03F25" w:rsidRPr="007B2D10">
        <w:rPr>
          <w:rFonts w:hint="eastAsia"/>
        </w:rPr>
        <w:t>。</w:t>
      </w:r>
      <w:r w:rsidRPr="00050843">
        <w:rPr>
          <w:rFonts w:ascii="標楷體" w:eastAsia="標楷體" w:hAnsi="標楷體" w:hint="eastAsia"/>
        </w:rPr>
        <w:t>違反者</w:t>
      </w:r>
      <w:r w:rsidRPr="00050843">
        <w:rPr>
          <w:rFonts w:ascii="標楷體" w:eastAsia="標楷體" w:hint="eastAsia"/>
        </w:rPr>
        <w:t>判其在場球員，第一次警告，第二次罰一分，第三次以後罰一局或判失格。</w:t>
      </w:r>
    </w:p>
    <w:p w14:paraId="7C84340B" w14:textId="77777777" w:rsidR="004C30E6" w:rsidRPr="00EE70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EE7052">
        <w:rPr>
          <w:rFonts w:ascii="標楷體" w:eastAsia="標楷體" w:hAnsi="標楷體" w:hint="eastAsia"/>
          <w:szCs w:val="24"/>
        </w:rPr>
        <w:t>獎勵︰</w:t>
      </w:r>
    </w:p>
    <w:p w14:paraId="76CD8852" w14:textId="77777777" w:rsidR="00B9199C" w:rsidRPr="00B9199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eastAsia="標楷體"/>
        </w:rPr>
      </w:pPr>
      <w:r w:rsidRPr="00050843">
        <w:rPr>
          <w:rFonts w:ascii="標楷體" w:eastAsia="標楷體" w:hint="eastAsia"/>
        </w:rPr>
        <w:t>賽會</w:t>
      </w:r>
      <w:r>
        <w:rPr>
          <w:rFonts w:ascii="標楷體" w:eastAsia="標楷體" w:hint="eastAsia"/>
        </w:rPr>
        <w:t>供應</w:t>
      </w:r>
      <w:r w:rsidRPr="00050843">
        <w:rPr>
          <w:rFonts w:ascii="標楷體" w:eastAsia="標楷體" w:hint="eastAsia"/>
        </w:rPr>
        <w:t>：參加獎</w:t>
      </w:r>
      <w:r>
        <w:rPr>
          <w:rFonts w:ascii="標楷體" w:eastAsia="標楷體" w:hint="eastAsia"/>
        </w:rPr>
        <w:t>、</w:t>
      </w:r>
      <w:r w:rsidRPr="00050843">
        <w:rPr>
          <w:rFonts w:ascii="標楷體" w:eastAsia="標楷體" w:hint="eastAsia"/>
        </w:rPr>
        <w:t>飲水、冰塊、防護員等。</w:t>
      </w:r>
    </w:p>
    <w:p w14:paraId="45F3BB95" w14:textId="77777777" w:rsidR="00B9199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 w:rsidRPr="00050843">
        <w:rPr>
          <w:rFonts w:ascii="標楷體" w:eastAsia="標楷體" w:hint="eastAsia"/>
        </w:rPr>
        <w:t>獎狀：</w:t>
      </w:r>
      <w:r w:rsidRPr="00050843">
        <w:rPr>
          <w:rFonts w:eastAsia="標楷體"/>
        </w:rPr>
        <w:t>男女各歲級單</w:t>
      </w:r>
      <w:r w:rsidRPr="00050843">
        <w:rPr>
          <w:rFonts w:eastAsia="標楷體" w:hint="eastAsia"/>
        </w:rPr>
        <w:t>、</w:t>
      </w:r>
      <w:r w:rsidRPr="002A294C">
        <w:rPr>
          <w:rFonts w:eastAsia="標楷體" w:hint="eastAsia"/>
        </w:rPr>
        <w:t>雙</w:t>
      </w:r>
      <w:r w:rsidRPr="002A294C">
        <w:rPr>
          <w:rFonts w:eastAsia="標楷體"/>
          <w:color w:val="000000"/>
        </w:rPr>
        <w:t>打前</w:t>
      </w:r>
      <w:r w:rsidRPr="002A294C">
        <w:rPr>
          <w:rFonts w:eastAsia="標楷體" w:hint="eastAsia"/>
          <w:color w:val="000000"/>
        </w:rPr>
        <w:t>三</w:t>
      </w:r>
      <w:r w:rsidRPr="002A294C">
        <w:rPr>
          <w:rFonts w:eastAsia="標楷體"/>
          <w:color w:val="000000"/>
        </w:rPr>
        <w:t>名</w:t>
      </w:r>
      <w:r w:rsidRPr="002A294C">
        <w:rPr>
          <w:rFonts w:eastAsia="標楷體" w:hint="eastAsia"/>
          <w:color w:val="000000"/>
        </w:rPr>
        <w:t>，</w:t>
      </w:r>
      <w:r w:rsidRPr="002A294C">
        <w:rPr>
          <w:rFonts w:eastAsia="標楷體"/>
          <w:color w:val="000000"/>
        </w:rPr>
        <w:t>由</w:t>
      </w:r>
      <w:r w:rsidRPr="00050843">
        <w:rPr>
          <w:rFonts w:eastAsia="標楷體"/>
        </w:rPr>
        <w:t>本會頒發獎狀</w:t>
      </w:r>
      <w:r w:rsidRPr="00050843">
        <w:rPr>
          <w:rFonts w:ascii="標楷體" w:eastAsia="標楷體" w:hint="eastAsia"/>
        </w:rPr>
        <w:t>。</w:t>
      </w:r>
    </w:p>
    <w:p w14:paraId="32701E78" w14:textId="77777777" w:rsidR="00B9199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 w:rsidRPr="002A294C">
        <w:rPr>
          <w:rFonts w:ascii="標楷體" w:eastAsia="標楷體" w:hint="eastAsia"/>
        </w:rPr>
        <w:t>獎品：各</w:t>
      </w:r>
      <w:r w:rsidRPr="002A294C">
        <w:rPr>
          <w:rFonts w:ascii="標楷體" w:eastAsia="標楷體" w:hint="eastAsia"/>
          <w:color w:val="000000"/>
        </w:rPr>
        <w:t>歲級單打前三名、雙打前三名頒</w:t>
      </w:r>
      <w:r w:rsidRPr="00050843">
        <w:rPr>
          <w:rFonts w:ascii="標楷體" w:eastAsia="標楷體" w:hint="eastAsia"/>
        </w:rPr>
        <w:t>發獎品，男女組均同。</w:t>
      </w:r>
    </w:p>
    <w:p w14:paraId="124DA52F" w14:textId="77777777" w:rsidR="00B9199C" w:rsidRPr="00EE7052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EE7052">
        <w:rPr>
          <w:rFonts w:ascii="標楷體" w:eastAsia="標楷體" w:hAnsi="標楷體" w:hint="eastAsia"/>
        </w:rPr>
        <w:t>各項賽事需打勝一場才頒發獎狀及積分。</w:t>
      </w:r>
    </w:p>
    <w:p w14:paraId="47C6A968" w14:textId="77777777" w:rsidR="00EE7052" w:rsidRPr="00EE7052" w:rsidRDefault="00EE7052" w:rsidP="006279FA">
      <w:pPr>
        <w:numPr>
          <w:ilvl w:val="0"/>
          <w:numId w:val="1"/>
        </w:numPr>
        <w:tabs>
          <w:tab w:val="left" w:pos="993"/>
        </w:tabs>
        <w:spacing w:line="240" w:lineRule="atLeast"/>
        <w:rPr>
          <w:rFonts w:ascii="標楷體" w:eastAsia="標楷體" w:hAnsi="標楷體"/>
        </w:rPr>
      </w:pPr>
      <w:r w:rsidRPr="00EE7052">
        <w:rPr>
          <w:rFonts w:ascii="標楷體" w:eastAsia="標楷體" w:hAnsi="標楷體" w:hint="eastAsia"/>
        </w:rPr>
        <w:t>其他</w:t>
      </w:r>
    </w:p>
    <w:p w14:paraId="2B5DD080" w14:textId="77777777" w:rsidR="00EE7052" w:rsidRPr="002159E0" w:rsidRDefault="00EE7052" w:rsidP="00EE7052">
      <w:pPr>
        <w:tabs>
          <w:tab w:val="left" w:pos="993"/>
        </w:tabs>
        <w:spacing w:line="240" w:lineRule="atLeast"/>
        <w:ind w:left="567"/>
        <w:rPr>
          <w:rFonts w:ascii="標楷體" w:eastAsia="標楷體" w:hAnsi="標楷體"/>
          <w:sz w:val="23"/>
          <w:szCs w:val="23"/>
          <w:shd w:val="clear" w:color="auto" w:fill="FFFFFF"/>
        </w:rPr>
      </w:pPr>
      <w:r w:rsidRPr="002159E0">
        <w:rPr>
          <w:rFonts w:ascii="標楷體" w:eastAsia="標楷體" w:hAnsi="標楷體" w:hint="eastAsia"/>
          <w:szCs w:val="24"/>
        </w:rPr>
        <w:t>依據性別平等教育法第21條、性騷擾防治法第13條及性別工作平等法第13條規定，工作人員或參賽者若於活動期間遭受到性騷擾可向本會出申訴，</w:t>
      </w:r>
      <w:r w:rsidRPr="002159E0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914908C" w14:textId="77777777" w:rsidR="00EE7052" w:rsidRPr="002159E0" w:rsidRDefault="00EE7052" w:rsidP="00EE7052">
      <w:pPr>
        <w:numPr>
          <w:ilvl w:val="0"/>
          <w:numId w:val="41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  <w:szCs w:val="24"/>
        </w:rPr>
      </w:pPr>
      <w:r w:rsidRPr="002159E0">
        <w:rPr>
          <w:rFonts w:ascii="標楷體" w:eastAsia="標楷體" w:hAnsi="標楷體" w:hint="eastAsia"/>
          <w:szCs w:val="24"/>
        </w:rPr>
        <w:t>申訴電話：02-2772-0298</w:t>
      </w:r>
    </w:p>
    <w:p w14:paraId="34FA20BA" w14:textId="77777777" w:rsidR="00EE7052" w:rsidRPr="002159E0" w:rsidRDefault="00EE7052" w:rsidP="00EE7052">
      <w:pPr>
        <w:numPr>
          <w:ilvl w:val="0"/>
          <w:numId w:val="41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  <w:szCs w:val="24"/>
        </w:rPr>
      </w:pPr>
      <w:r w:rsidRPr="002159E0">
        <w:rPr>
          <w:rFonts w:ascii="標楷體" w:eastAsia="標楷體" w:hAnsi="標楷體" w:hint="eastAsia"/>
          <w:szCs w:val="24"/>
        </w:rPr>
        <w:t>申訴傳真：02-2771-1696</w:t>
      </w:r>
    </w:p>
    <w:p w14:paraId="7AC65F8D" w14:textId="77777777" w:rsidR="00EE7052" w:rsidRPr="002159E0" w:rsidRDefault="00EE7052" w:rsidP="00EE7052">
      <w:pPr>
        <w:numPr>
          <w:ilvl w:val="0"/>
          <w:numId w:val="41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  <w:szCs w:val="24"/>
        </w:rPr>
      </w:pPr>
      <w:r w:rsidRPr="002159E0">
        <w:rPr>
          <w:rFonts w:ascii="標楷體" w:eastAsia="標楷體" w:hAnsi="標楷體" w:hint="eastAsia"/>
          <w:szCs w:val="24"/>
        </w:rPr>
        <w:t>申訴信箱：</w:t>
      </w:r>
      <w:hyperlink r:id="rId9" w:history="1">
        <w:r w:rsidRPr="002159E0">
          <w:rPr>
            <w:rStyle w:val="a7"/>
            <w:rFonts w:ascii="標楷體" w:eastAsia="標楷體" w:hAnsi="標楷體"/>
            <w:color w:val="auto"/>
            <w:szCs w:val="24"/>
          </w:rPr>
          <w:t>ctta.ctta@msa.hinet.net</w:t>
        </w:r>
      </w:hyperlink>
    </w:p>
    <w:p w14:paraId="274C9837" w14:textId="77777777" w:rsidR="00EE7052" w:rsidRPr="002159E0" w:rsidRDefault="00EE7052" w:rsidP="00EE7052">
      <w:pPr>
        <w:numPr>
          <w:ilvl w:val="0"/>
          <w:numId w:val="41"/>
        </w:numPr>
        <w:tabs>
          <w:tab w:val="left" w:pos="1276"/>
        </w:tabs>
        <w:spacing w:afterLines="50" w:after="180" w:line="340" w:lineRule="exact"/>
        <w:ind w:left="709" w:firstLine="0"/>
        <w:contextualSpacing/>
        <w:rPr>
          <w:rFonts w:ascii="標楷體" w:eastAsia="標楷體" w:hAnsi="標楷體"/>
          <w:szCs w:val="24"/>
        </w:rPr>
      </w:pPr>
      <w:r w:rsidRPr="002159E0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4078305A" w14:textId="77777777" w:rsidR="00EE7052" w:rsidRPr="002159E0" w:rsidRDefault="00EE7052" w:rsidP="00EE7052">
      <w:pPr>
        <w:numPr>
          <w:ilvl w:val="0"/>
          <w:numId w:val="42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159E0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5DE3B347" w14:textId="77777777" w:rsidR="00EE7052" w:rsidRPr="002159E0" w:rsidRDefault="00EE7052" w:rsidP="00EE7052">
      <w:pPr>
        <w:numPr>
          <w:ilvl w:val="0"/>
          <w:numId w:val="42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159E0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036188AF" w14:textId="77777777" w:rsidR="00EE7052" w:rsidRPr="002159E0" w:rsidRDefault="00EE7052" w:rsidP="00EE7052">
      <w:pPr>
        <w:numPr>
          <w:ilvl w:val="0"/>
          <w:numId w:val="42"/>
        </w:numPr>
        <w:tabs>
          <w:tab w:val="left" w:pos="1276"/>
        </w:tabs>
        <w:spacing w:afterLines="50" w:after="180" w:line="34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159E0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4FC5458A" w14:textId="77777777" w:rsidR="004C30E6" w:rsidRPr="00963F0E" w:rsidRDefault="004C30E6" w:rsidP="006279FA">
      <w:pPr>
        <w:numPr>
          <w:ilvl w:val="0"/>
          <w:numId w:val="1"/>
        </w:numPr>
        <w:tabs>
          <w:tab w:val="left" w:pos="993"/>
        </w:tabs>
        <w:spacing w:line="240" w:lineRule="atLeast"/>
      </w:pPr>
      <w:r w:rsidRPr="006279FA">
        <w:rPr>
          <w:rFonts w:ascii="標楷體" w:eastAsia="標楷體" w:hAnsi="標楷體" w:hint="eastAsia"/>
          <w:szCs w:val="24"/>
        </w:rPr>
        <w:t>本競賽規程尚經教育部體育署核備</w:t>
      </w:r>
      <w:r w:rsidR="005070AC" w:rsidRPr="006279FA">
        <w:rPr>
          <w:rFonts w:ascii="標楷體" w:eastAsia="標楷體" w:hAnsi="標楷體"/>
          <w:szCs w:val="24"/>
        </w:rPr>
        <w:t>10</w:t>
      </w:r>
      <w:r w:rsidR="006C252A">
        <w:rPr>
          <w:rFonts w:ascii="標楷體" w:eastAsia="標楷體" w:hAnsi="標楷體" w:hint="eastAsia"/>
          <w:szCs w:val="24"/>
        </w:rPr>
        <w:t>9</w:t>
      </w:r>
      <w:r w:rsidRPr="006279FA">
        <w:rPr>
          <w:rFonts w:ascii="標楷體" w:eastAsia="標楷體" w:hAnsi="標楷體"/>
          <w:szCs w:val="24"/>
        </w:rPr>
        <w:t>年</w:t>
      </w:r>
      <w:r w:rsidR="005D0D52" w:rsidRPr="006279FA">
        <w:rPr>
          <w:rFonts w:ascii="標楷體" w:eastAsia="標楷體" w:hAnsi="標楷體" w:hint="eastAsia"/>
          <w:szCs w:val="24"/>
        </w:rPr>
        <w:t xml:space="preserve">  </w:t>
      </w:r>
      <w:r w:rsidRPr="006279FA">
        <w:rPr>
          <w:rFonts w:ascii="標楷體" w:eastAsia="標楷體" w:hAnsi="標楷體"/>
          <w:szCs w:val="24"/>
        </w:rPr>
        <w:t>月</w:t>
      </w:r>
      <w:r w:rsidR="005D0D52" w:rsidRPr="006279FA">
        <w:rPr>
          <w:rFonts w:ascii="標楷體" w:eastAsia="標楷體" w:hAnsi="標楷體" w:hint="eastAsia"/>
          <w:szCs w:val="24"/>
        </w:rPr>
        <w:t xml:space="preserve">  </w:t>
      </w:r>
      <w:r w:rsidRPr="006279FA">
        <w:rPr>
          <w:rFonts w:ascii="標楷體" w:eastAsia="標楷體" w:hAnsi="標楷體"/>
          <w:szCs w:val="24"/>
        </w:rPr>
        <w:t>日臺教體署競(三)字第</w:t>
      </w:r>
      <w:r w:rsidR="005D0D52" w:rsidRPr="006279FA">
        <w:rPr>
          <w:rFonts w:ascii="標楷體" w:eastAsia="標楷體" w:hAnsi="標楷體" w:hint="eastAsia"/>
          <w:szCs w:val="24"/>
        </w:rPr>
        <w:t xml:space="preserve">          </w:t>
      </w:r>
      <w:r w:rsidRPr="006279FA">
        <w:rPr>
          <w:rFonts w:ascii="標楷體" w:eastAsia="標楷體" w:hAnsi="標楷體"/>
          <w:szCs w:val="24"/>
        </w:rPr>
        <w:t>號函</w:t>
      </w:r>
      <w:r w:rsidRPr="006279FA">
        <w:rPr>
          <w:rFonts w:ascii="標楷體" w:eastAsia="標楷體" w:hAnsi="標楷體" w:hint="eastAsia"/>
          <w:szCs w:val="24"/>
        </w:rPr>
        <w:t>備查；如有未盡事宜或賽會需要修正，裁判長得經執行長同意後公告實施。</w:t>
      </w:r>
    </w:p>
    <w:sectPr w:rsidR="004C30E6" w:rsidRPr="00963F0E" w:rsidSect="006279FA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F9847" w14:textId="77777777" w:rsidR="00EE3B4E" w:rsidRDefault="00EE3B4E" w:rsidP="00963F0E">
      <w:r>
        <w:separator/>
      </w:r>
    </w:p>
  </w:endnote>
  <w:endnote w:type="continuationSeparator" w:id="0">
    <w:p w14:paraId="5203D130" w14:textId="77777777" w:rsidR="00EE3B4E" w:rsidRDefault="00EE3B4E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DECA5" w14:textId="77777777" w:rsidR="00EE3B4E" w:rsidRDefault="00EE3B4E" w:rsidP="00963F0E">
      <w:r>
        <w:separator/>
      </w:r>
    </w:p>
  </w:footnote>
  <w:footnote w:type="continuationSeparator" w:id="0">
    <w:p w14:paraId="425DDEC0" w14:textId="77777777" w:rsidR="00EE3B4E" w:rsidRDefault="00EE3B4E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1D00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477005B"/>
    <w:multiLevelType w:val="hybridMultilevel"/>
    <w:tmpl w:val="AD18272A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4C7750B"/>
    <w:multiLevelType w:val="multilevel"/>
    <w:tmpl w:val="BA085E72"/>
    <w:lvl w:ilvl="0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8D87755"/>
    <w:multiLevelType w:val="hybridMultilevel"/>
    <w:tmpl w:val="A022E3C6"/>
    <w:lvl w:ilvl="0" w:tplc="F3300D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791B40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AE806BB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10E55D29"/>
    <w:multiLevelType w:val="multilevel"/>
    <w:tmpl w:val="4EF6924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5E6418"/>
    <w:multiLevelType w:val="multilevel"/>
    <w:tmpl w:val="A5A2D24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15493AE2"/>
    <w:multiLevelType w:val="multilevel"/>
    <w:tmpl w:val="037620E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992"/>
        </w:tabs>
        <w:ind w:left="992" w:hanging="510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8105E36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18FA5AAF"/>
    <w:multiLevelType w:val="multilevel"/>
    <w:tmpl w:val="9A043B0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1AB667AA"/>
    <w:multiLevelType w:val="multilevel"/>
    <w:tmpl w:val="B19E97C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F0B328F"/>
    <w:multiLevelType w:val="multilevel"/>
    <w:tmpl w:val="8C844D54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21725A23"/>
    <w:multiLevelType w:val="hybridMultilevel"/>
    <w:tmpl w:val="8586C484"/>
    <w:lvl w:ilvl="0" w:tplc="8D626DCC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2C0D3C5F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7" w15:restartNumberingAfterBreak="0">
    <w:nsid w:val="2F690CFD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8" w15:restartNumberingAfterBreak="0">
    <w:nsid w:val="33A91BAB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36546DF4"/>
    <w:multiLevelType w:val="hybridMultilevel"/>
    <w:tmpl w:val="E02EEF3C"/>
    <w:lvl w:ilvl="0" w:tplc="C6F88CD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C6F88CD8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5DE5182">
      <w:start w:val="8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8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7916AA3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391C1957"/>
    <w:multiLevelType w:val="hybridMultilevel"/>
    <w:tmpl w:val="58A046D0"/>
    <w:lvl w:ilvl="0" w:tplc="06122252">
      <w:start w:val="1"/>
      <w:numFmt w:val="decimal"/>
      <w:lvlText w:val="%1、"/>
      <w:lvlJc w:val="left"/>
      <w:pPr>
        <w:tabs>
          <w:tab w:val="num" w:pos="1282"/>
        </w:tabs>
        <w:ind w:left="1282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5"/>
        </w:tabs>
        <w:ind w:left="14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5"/>
        </w:tabs>
        <w:ind w:left="19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5"/>
        </w:tabs>
        <w:ind w:left="29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5"/>
        </w:tabs>
        <w:ind w:left="33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5"/>
        </w:tabs>
        <w:ind w:left="38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5"/>
        </w:tabs>
        <w:ind w:left="43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5"/>
        </w:tabs>
        <w:ind w:left="4835" w:hanging="480"/>
      </w:pPr>
    </w:lvl>
  </w:abstractNum>
  <w:abstractNum w:abstractNumId="22" w15:restartNumberingAfterBreak="0">
    <w:nsid w:val="3C7F1521"/>
    <w:multiLevelType w:val="multilevel"/>
    <w:tmpl w:val="A814742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DA822CF"/>
    <w:multiLevelType w:val="multilevel"/>
    <w:tmpl w:val="D2B649B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40873B77"/>
    <w:multiLevelType w:val="multilevel"/>
    <w:tmpl w:val="D41E1C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572623F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69C051A"/>
    <w:multiLevelType w:val="multilevel"/>
    <w:tmpl w:val="8586C484"/>
    <w:lvl w:ilvl="0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49591315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4AA00F1B"/>
    <w:multiLevelType w:val="multilevel"/>
    <w:tmpl w:val="4604929A"/>
    <w:lvl w:ilvl="0">
      <w:start w:val="1"/>
      <w:numFmt w:val="decimal"/>
      <w:lvlText w:val="（%1）"/>
      <w:lvlJc w:val="left"/>
      <w:pPr>
        <w:tabs>
          <w:tab w:val="num" w:pos="1191"/>
        </w:tabs>
        <w:ind w:left="1191" w:hanging="71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4DC706FC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 w15:restartNumberingAfterBreak="0">
    <w:nsid w:val="4F541018"/>
    <w:multiLevelType w:val="hybridMultilevel"/>
    <w:tmpl w:val="2E68B95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50022C03"/>
    <w:multiLevelType w:val="multilevel"/>
    <w:tmpl w:val="BD42450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0993E2E"/>
    <w:multiLevelType w:val="hybridMultilevel"/>
    <w:tmpl w:val="E0D4D3E2"/>
    <w:lvl w:ilvl="0" w:tplc="0B842CA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0FC0CAD"/>
    <w:multiLevelType w:val="multilevel"/>
    <w:tmpl w:val="E346B3B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1AB56DC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5" w15:restartNumberingAfterBreak="0">
    <w:nsid w:val="54ED4CA9"/>
    <w:multiLevelType w:val="hybridMultilevel"/>
    <w:tmpl w:val="8D6E1AF0"/>
    <w:lvl w:ilvl="0" w:tplc="21286FB2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5BDA7ACE"/>
    <w:multiLevelType w:val="multilevel"/>
    <w:tmpl w:val="2972587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9" w15:restartNumberingAfterBreak="0">
    <w:nsid w:val="5FB56443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0" w15:restartNumberingAfterBreak="0">
    <w:nsid w:val="6D884F8A"/>
    <w:multiLevelType w:val="hybridMultilevel"/>
    <w:tmpl w:val="0E5C6122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1" w15:restartNumberingAfterBreak="0">
    <w:nsid w:val="70052EBA"/>
    <w:multiLevelType w:val="multilevel"/>
    <w:tmpl w:val="AED25DEE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2"/>
  </w:num>
  <w:num w:numId="2">
    <w:abstractNumId w:val="19"/>
  </w:num>
  <w:num w:numId="3">
    <w:abstractNumId w:val="14"/>
  </w:num>
  <w:num w:numId="4">
    <w:abstractNumId w:val="3"/>
  </w:num>
  <w:num w:numId="5">
    <w:abstractNumId w:val="33"/>
  </w:num>
  <w:num w:numId="6">
    <w:abstractNumId w:val="8"/>
  </w:num>
  <w:num w:numId="7">
    <w:abstractNumId w:val="6"/>
  </w:num>
  <w:num w:numId="8">
    <w:abstractNumId w:val="9"/>
  </w:num>
  <w:num w:numId="9">
    <w:abstractNumId w:val="15"/>
  </w:num>
  <w:num w:numId="10">
    <w:abstractNumId w:val="37"/>
  </w:num>
  <w:num w:numId="11">
    <w:abstractNumId w:val="23"/>
  </w:num>
  <w:num w:numId="12">
    <w:abstractNumId w:val="10"/>
  </w:num>
  <w:num w:numId="13">
    <w:abstractNumId w:val="28"/>
  </w:num>
  <w:num w:numId="14">
    <w:abstractNumId w:val="5"/>
  </w:num>
  <w:num w:numId="15">
    <w:abstractNumId w:val="27"/>
  </w:num>
  <w:num w:numId="16">
    <w:abstractNumId w:val="25"/>
  </w:num>
  <w:num w:numId="17">
    <w:abstractNumId w:val="41"/>
  </w:num>
  <w:num w:numId="18">
    <w:abstractNumId w:val="13"/>
  </w:num>
  <w:num w:numId="19">
    <w:abstractNumId w:val="39"/>
  </w:num>
  <w:num w:numId="20">
    <w:abstractNumId w:val="16"/>
  </w:num>
  <w:num w:numId="21">
    <w:abstractNumId w:val="4"/>
  </w:num>
  <w:num w:numId="22">
    <w:abstractNumId w:val="2"/>
  </w:num>
  <w:num w:numId="23">
    <w:abstractNumId w:val="26"/>
  </w:num>
  <w:num w:numId="24">
    <w:abstractNumId w:val="35"/>
  </w:num>
  <w:num w:numId="25">
    <w:abstractNumId w:val="0"/>
  </w:num>
  <w:num w:numId="26">
    <w:abstractNumId w:val="34"/>
  </w:num>
  <w:num w:numId="27">
    <w:abstractNumId w:val="18"/>
  </w:num>
  <w:num w:numId="28">
    <w:abstractNumId w:val="31"/>
  </w:num>
  <w:num w:numId="29">
    <w:abstractNumId w:val="24"/>
  </w:num>
  <w:num w:numId="30">
    <w:abstractNumId w:val="21"/>
  </w:num>
  <w:num w:numId="31">
    <w:abstractNumId w:val="29"/>
  </w:num>
  <w:num w:numId="32">
    <w:abstractNumId w:val="7"/>
  </w:num>
  <w:num w:numId="33">
    <w:abstractNumId w:val="22"/>
  </w:num>
  <w:num w:numId="34">
    <w:abstractNumId w:val="12"/>
  </w:num>
  <w:num w:numId="35">
    <w:abstractNumId w:val="20"/>
  </w:num>
  <w:num w:numId="36">
    <w:abstractNumId w:val="11"/>
  </w:num>
  <w:num w:numId="37">
    <w:abstractNumId w:val="17"/>
  </w:num>
  <w:num w:numId="38">
    <w:abstractNumId w:val="36"/>
  </w:num>
  <w:num w:numId="39">
    <w:abstractNumId w:val="38"/>
  </w:num>
  <w:num w:numId="40">
    <w:abstractNumId w:val="30"/>
  </w:num>
  <w:num w:numId="41">
    <w:abstractNumId w:val="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E6"/>
    <w:rsid w:val="00017917"/>
    <w:rsid w:val="00021617"/>
    <w:rsid w:val="000223D2"/>
    <w:rsid w:val="000574F4"/>
    <w:rsid w:val="00062E21"/>
    <w:rsid w:val="00096C10"/>
    <w:rsid w:val="000D1EC5"/>
    <w:rsid w:val="000D2685"/>
    <w:rsid w:val="000F723C"/>
    <w:rsid w:val="00103481"/>
    <w:rsid w:val="00111AA3"/>
    <w:rsid w:val="00132E2E"/>
    <w:rsid w:val="00145901"/>
    <w:rsid w:val="00157436"/>
    <w:rsid w:val="0016510A"/>
    <w:rsid w:val="00165ADD"/>
    <w:rsid w:val="001733B9"/>
    <w:rsid w:val="00193FD1"/>
    <w:rsid w:val="001C488E"/>
    <w:rsid w:val="00207B6B"/>
    <w:rsid w:val="002159E0"/>
    <w:rsid w:val="002566CB"/>
    <w:rsid w:val="002E2B86"/>
    <w:rsid w:val="002F740A"/>
    <w:rsid w:val="0031705F"/>
    <w:rsid w:val="00332BA6"/>
    <w:rsid w:val="00351DA7"/>
    <w:rsid w:val="0037676F"/>
    <w:rsid w:val="00377DD8"/>
    <w:rsid w:val="003E0AD5"/>
    <w:rsid w:val="00400B50"/>
    <w:rsid w:val="00415CF1"/>
    <w:rsid w:val="004329F5"/>
    <w:rsid w:val="0044120E"/>
    <w:rsid w:val="00444BA6"/>
    <w:rsid w:val="00464E74"/>
    <w:rsid w:val="00466450"/>
    <w:rsid w:val="00493D24"/>
    <w:rsid w:val="004C30E6"/>
    <w:rsid w:val="004D45D1"/>
    <w:rsid w:val="004D70F3"/>
    <w:rsid w:val="004E5130"/>
    <w:rsid w:val="0050686B"/>
    <w:rsid w:val="005070AC"/>
    <w:rsid w:val="005359D4"/>
    <w:rsid w:val="00541FCD"/>
    <w:rsid w:val="005A56D1"/>
    <w:rsid w:val="005C46D2"/>
    <w:rsid w:val="005D0D52"/>
    <w:rsid w:val="005D22E4"/>
    <w:rsid w:val="005F7887"/>
    <w:rsid w:val="00605A5B"/>
    <w:rsid w:val="006279FA"/>
    <w:rsid w:val="00660026"/>
    <w:rsid w:val="00670007"/>
    <w:rsid w:val="006768CA"/>
    <w:rsid w:val="006A32C8"/>
    <w:rsid w:val="006C252A"/>
    <w:rsid w:val="00790D7D"/>
    <w:rsid w:val="007B2D10"/>
    <w:rsid w:val="007D3894"/>
    <w:rsid w:val="008158F4"/>
    <w:rsid w:val="008168FB"/>
    <w:rsid w:val="008225C7"/>
    <w:rsid w:val="00835EC0"/>
    <w:rsid w:val="0088611C"/>
    <w:rsid w:val="008A71A9"/>
    <w:rsid w:val="008A7B39"/>
    <w:rsid w:val="009352D7"/>
    <w:rsid w:val="009532E3"/>
    <w:rsid w:val="00963F0E"/>
    <w:rsid w:val="00990E52"/>
    <w:rsid w:val="00992E60"/>
    <w:rsid w:val="009A7CFB"/>
    <w:rsid w:val="009B569D"/>
    <w:rsid w:val="009F0BF9"/>
    <w:rsid w:val="009F5D5A"/>
    <w:rsid w:val="009F7F29"/>
    <w:rsid w:val="00A03B5B"/>
    <w:rsid w:val="00A365AC"/>
    <w:rsid w:val="00A42327"/>
    <w:rsid w:val="00A42830"/>
    <w:rsid w:val="00A65EEF"/>
    <w:rsid w:val="00A840E5"/>
    <w:rsid w:val="00AD3885"/>
    <w:rsid w:val="00AD5FC5"/>
    <w:rsid w:val="00AE6338"/>
    <w:rsid w:val="00AF452E"/>
    <w:rsid w:val="00B04B36"/>
    <w:rsid w:val="00B44FB0"/>
    <w:rsid w:val="00B70AE2"/>
    <w:rsid w:val="00B9199C"/>
    <w:rsid w:val="00BA5927"/>
    <w:rsid w:val="00BC7717"/>
    <w:rsid w:val="00BC7DEE"/>
    <w:rsid w:val="00C00502"/>
    <w:rsid w:val="00C06276"/>
    <w:rsid w:val="00C537F7"/>
    <w:rsid w:val="00C65A29"/>
    <w:rsid w:val="00C73523"/>
    <w:rsid w:val="00CA306D"/>
    <w:rsid w:val="00CA5A0D"/>
    <w:rsid w:val="00CD4576"/>
    <w:rsid w:val="00CE118C"/>
    <w:rsid w:val="00CE5415"/>
    <w:rsid w:val="00D02FED"/>
    <w:rsid w:val="00D10FB9"/>
    <w:rsid w:val="00D25D32"/>
    <w:rsid w:val="00D37209"/>
    <w:rsid w:val="00D40024"/>
    <w:rsid w:val="00D417FE"/>
    <w:rsid w:val="00D4567B"/>
    <w:rsid w:val="00D86414"/>
    <w:rsid w:val="00D9163F"/>
    <w:rsid w:val="00DA3DA0"/>
    <w:rsid w:val="00DA4A31"/>
    <w:rsid w:val="00DD221E"/>
    <w:rsid w:val="00DD7DF2"/>
    <w:rsid w:val="00DE2262"/>
    <w:rsid w:val="00DE347C"/>
    <w:rsid w:val="00E03F25"/>
    <w:rsid w:val="00E04D13"/>
    <w:rsid w:val="00E5572B"/>
    <w:rsid w:val="00EC38BB"/>
    <w:rsid w:val="00EC7EC2"/>
    <w:rsid w:val="00ED3AE1"/>
    <w:rsid w:val="00ED40B6"/>
    <w:rsid w:val="00EE3B4E"/>
    <w:rsid w:val="00EE677E"/>
    <w:rsid w:val="00EE7052"/>
    <w:rsid w:val="00EE7385"/>
    <w:rsid w:val="00F21296"/>
    <w:rsid w:val="00F341FC"/>
    <w:rsid w:val="00F55141"/>
    <w:rsid w:val="00F61615"/>
    <w:rsid w:val="00F67487"/>
    <w:rsid w:val="00F83850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1B4251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516</Words>
  <Characters>2943</Characters>
  <Application>Microsoft Office Word</Application>
  <DocSecurity>0</DocSecurity>
  <Lines>24</Lines>
  <Paragraphs>6</Paragraphs>
  <ScaleCrop>false</ScaleCrop>
  <Company>CMT</Company>
  <LinksUpToDate>false</LinksUpToDate>
  <CharactersWithSpaces>3453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13</cp:revision>
  <cp:lastPrinted>2016-04-11T01:36:00Z</cp:lastPrinted>
  <dcterms:created xsi:type="dcterms:W3CDTF">2020-01-03T07:56:00Z</dcterms:created>
  <dcterms:modified xsi:type="dcterms:W3CDTF">2020-01-07T06:16:00Z</dcterms:modified>
</cp:coreProperties>
</file>