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6EA1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697EF384" w14:textId="4EAFA4EC" w:rsidR="00F521BB" w:rsidRDefault="009B6725" w:rsidP="009B6725">
      <w:pPr>
        <w:snapToGrid w:val="0"/>
        <w:spacing w:beforeLines="50" w:before="180" w:line="360" w:lineRule="auto"/>
        <w:ind w:right="-6"/>
        <w:rPr>
          <w:rFonts w:ascii="標楷體" w:eastAsia="標楷體"/>
          <w:color w:val="000000"/>
          <w:sz w:val="28"/>
        </w:rPr>
      </w:pPr>
      <w:r w:rsidRPr="00450B32">
        <w:rPr>
          <w:rFonts w:eastAsia="標楷體" w:cs="標楷體" w:hint="eastAsia"/>
          <w:color w:val="000000"/>
          <w:sz w:val="28"/>
          <w:szCs w:val="28"/>
        </w:rPr>
        <w:t>本廠商投標</w:t>
      </w:r>
      <w:r w:rsidR="00F521BB" w:rsidRPr="00F521BB">
        <w:rPr>
          <w:rFonts w:ascii="標楷體" w:eastAsia="標楷體" w:hint="eastAsia"/>
          <w:color w:val="000000"/>
          <w:sz w:val="28"/>
        </w:rPr>
        <w:t>中華民國網球協會「112年度培育優秀或具潛力運動選手計畫-2023培育潛力運動選手訓練營-膳宿採購案」(案號:112-1)未達公告金額/無保</w:t>
      </w:r>
      <w:r w:rsidR="00F521BB">
        <w:rPr>
          <w:rFonts w:ascii="標楷體" w:eastAsia="標楷體" w:hint="eastAsia"/>
          <w:color w:val="000000"/>
          <w:sz w:val="28"/>
        </w:rPr>
        <w:t>固</w:t>
      </w:r>
      <w:r w:rsidR="00F521BB" w:rsidRPr="00F521BB">
        <w:rPr>
          <w:rFonts w:ascii="標楷體" w:eastAsia="標楷體" w:hint="eastAsia"/>
          <w:color w:val="000000"/>
          <w:sz w:val="28"/>
        </w:rPr>
        <w:t>)。</w:t>
      </w:r>
    </w:p>
    <w:p w14:paraId="557DFFD6" w14:textId="3432C252" w:rsidR="00D206C4" w:rsidRDefault="009B6725" w:rsidP="009B6725">
      <w:pPr>
        <w:snapToGrid w:val="0"/>
        <w:spacing w:beforeLines="50" w:before="180" w:line="360" w:lineRule="auto"/>
        <w:ind w:right="-6"/>
        <w:rPr>
          <w:rFonts w:ascii="標楷體" w:eastAsia="標楷體"/>
          <w:sz w:val="28"/>
          <w:szCs w:val="28"/>
        </w:rPr>
      </w:pPr>
      <w:r w:rsidRPr="00166E66">
        <w:rPr>
          <w:rFonts w:ascii="標楷體" w:eastAsia="標楷體" w:cs="標楷體" w:hint="eastAsia"/>
          <w:color w:val="000000"/>
          <w:sz w:val="28"/>
          <w:szCs w:val="28"/>
        </w:rPr>
        <w:t>茲授權左列代理人全權代理本廠商參加開標、議價、行使減價或比減價，該代理人資料及使用印章如下</w:t>
      </w:r>
      <w:r w:rsidR="00D206C4">
        <w:rPr>
          <w:rFonts w:ascii="標楷體" w:eastAsia="標楷體" w:cs="標楷體" w:hint="eastAsia"/>
          <w:sz w:val="28"/>
          <w:szCs w:val="28"/>
        </w:rPr>
        <w:t>：</w:t>
      </w:r>
    </w:p>
    <w:p w14:paraId="5DCC9D6A" w14:textId="164D7D88" w:rsidR="00D206C4" w:rsidRDefault="00F521BB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450B32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F918F" wp14:editId="6642D9EB">
                <wp:simplePos x="0" y="0"/>
                <wp:positionH relativeFrom="column">
                  <wp:posOffset>4937760</wp:posOffset>
                </wp:positionH>
                <wp:positionV relativeFrom="paragraph">
                  <wp:posOffset>14605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55F1B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F918F" id="矩形 5" o:spid="_x0000_s1026" style="position:absolute;margin-left:388.8pt;margin-top:1.15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">
                <v:textbox>
                  <w:txbxContent>
                    <w:p w14:paraId="06055F1B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D206C4">
        <w:rPr>
          <w:rFonts w:ascii="標楷體" w:eastAsia="標楷體" w:cs="標楷體" w:hint="eastAsia"/>
          <w:sz w:val="28"/>
          <w:szCs w:val="28"/>
        </w:rPr>
        <w:t>委託人：</w:t>
      </w:r>
    </w:p>
    <w:p w14:paraId="0DBFE233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F92B4" wp14:editId="129BEF84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15556737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086574A9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37393C68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0528E" wp14:editId="55ABBC85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29CF206C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C173B" wp14:editId="25C405E8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0A1BA362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61579967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78A4E419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35618" wp14:editId="22AAB521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4320C7" w14:textId="77777777" w:rsidR="00D206C4" w:rsidRPr="00F43726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074D2E04" w14:textId="77777777" w:rsidR="00D206C4" w:rsidRPr="00F43726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43726"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F43726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F43726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 w:rsidRPr="00F43726"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F43726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F43726"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36EAFA04" w14:textId="77777777" w:rsidR="00D206C4" w:rsidRPr="00F43726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 w:rsidRPr="00F43726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F43726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 w:rsidRPr="00F43726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F43726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親至開標地點者，應出示身分證件，本授權書</w:t>
                            </w:r>
                            <w:r w:rsidRPr="00F43726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6F863105" w14:textId="77777777" w:rsidR="00D206C4" w:rsidRPr="00F43726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 w:rsidRPr="00F43726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F43726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 w:rsidRPr="00F43726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F43726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親至開標地點者，投標廠商應填寫並出示本授權書及身分證件，</w:t>
                            </w:r>
                            <w:r w:rsidRPr="00F43726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A1392F1" w14:textId="77777777" w:rsidR="00D206C4" w:rsidRPr="00F43726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F43726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F43726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F43726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F43726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者，則應填寫並出示本授權書及身分證件，但</w:t>
                            </w:r>
                            <w:r w:rsidR="002D4092" w:rsidRPr="00F43726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F43726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BF8E06C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rPr>
                                <w:sz w:val="20"/>
                                <w:szCs w:val="20"/>
                              </w:rPr>
                            </w:pP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F43726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F43726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F43726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F43726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者，則應完整填寫本授權書</w:t>
                            </w:r>
                            <w:r w:rsidR="00186267"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字號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F43726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11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6.15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3561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014320C7" w14:textId="77777777" w:rsidR="00D206C4" w:rsidRPr="00F43726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074D2E04" w14:textId="77777777" w:rsidR="00D206C4" w:rsidRPr="00F43726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F43726"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F43726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參加開標、比價或議價</w:t>
                      </w:r>
                      <w:r w:rsidRPr="00F43726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 w:rsidRPr="00F43726"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 w:rsidRPr="00F43726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 w:rsidRPr="00F43726"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36EAFA04" w14:textId="77777777" w:rsidR="00D206C4" w:rsidRPr="00F43726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F43726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 w:rsidRPr="00F43726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 w:rsidRPr="00F43726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F43726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親至開標地點者，應出示身分證件，本授權書</w:t>
                      </w:r>
                      <w:r w:rsidRPr="00F43726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6F863105" w14:textId="77777777" w:rsidR="00D206C4" w:rsidRPr="00F43726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 w:rsidRPr="00F43726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 w:rsidRPr="00F43726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 w:rsidRPr="00F43726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F43726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親至開標地點者，投標廠商應填寫並出示本授權書及身分證件，</w:t>
                      </w:r>
                      <w:r w:rsidRPr="00F43726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 w:rsidRPr="00F43726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 w:rsidRPr="00F43726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A1392F1" w14:textId="77777777" w:rsidR="00D206C4" w:rsidRPr="00F43726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 w:rsidRPr="00F43726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 w:rsidRPr="00F43726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 w:rsidRPr="00F43726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F43726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者，則應填寫並出示本授權書及身分證件，但</w:t>
                      </w:r>
                      <w:r w:rsidR="002D4092" w:rsidRPr="00F43726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 w:rsidRPr="00F43726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BF8E06C" w14:textId="77777777" w:rsidR="00D206C4" w:rsidRDefault="00D206C4" w:rsidP="00D206C4">
                      <w:pPr>
                        <w:snapToGrid w:val="0"/>
                        <w:ind w:left="364" w:hanging="364"/>
                        <w:rPr>
                          <w:sz w:val="20"/>
                          <w:szCs w:val="20"/>
                        </w:rPr>
                      </w:pP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 w:rsidRPr="00F43726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 w:rsidRPr="00F43726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 w:rsidRPr="00F43726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F43726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者，則應完整填寫本授權書</w:t>
                      </w:r>
                      <w:r w:rsidR="00186267"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代理人姓名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字號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Pr="00F43726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11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6.15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9B6725">
        <w:rPr>
          <w:rFonts w:ascii="標楷體" w:eastAsia="標楷體" w:cs="標楷體" w:hint="eastAsia"/>
          <w:color w:val="FF0000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 w:rsidSect="00F521BB">
      <w:pgSz w:w="11906" w:h="16838"/>
      <w:pgMar w:top="1134" w:right="707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DCF9" w14:textId="77777777" w:rsidR="00E322F1" w:rsidRDefault="00E322F1" w:rsidP="000F7BDE">
      <w:r>
        <w:separator/>
      </w:r>
    </w:p>
  </w:endnote>
  <w:endnote w:type="continuationSeparator" w:id="0">
    <w:p w14:paraId="7A9997B1" w14:textId="77777777" w:rsidR="00E322F1" w:rsidRDefault="00E322F1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26D9" w14:textId="77777777" w:rsidR="00E322F1" w:rsidRDefault="00E322F1" w:rsidP="000F7BDE">
      <w:r>
        <w:separator/>
      </w:r>
    </w:p>
  </w:footnote>
  <w:footnote w:type="continuationSeparator" w:id="0">
    <w:p w14:paraId="32863D15" w14:textId="77777777" w:rsidR="00E322F1" w:rsidRDefault="00E322F1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B3138"/>
    <w:rsid w:val="000F7BDE"/>
    <w:rsid w:val="00186267"/>
    <w:rsid w:val="0020376B"/>
    <w:rsid w:val="002D4092"/>
    <w:rsid w:val="00325B66"/>
    <w:rsid w:val="00350DE8"/>
    <w:rsid w:val="003C2010"/>
    <w:rsid w:val="004458B8"/>
    <w:rsid w:val="00450B32"/>
    <w:rsid w:val="00566F66"/>
    <w:rsid w:val="00590A8F"/>
    <w:rsid w:val="00603600"/>
    <w:rsid w:val="006D0FD1"/>
    <w:rsid w:val="00747CAF"/>
    <w:rsid w:val="007A3FA7"/>
    <w:rsid w:val="007D5495"/>
    <w:rsid w:val="00893BF3"/>
    <w:rsid w:val="008A4A1E"/>
    <w:rsid w:val="00933B99"/>
    <w:rsid w:val="00945634"/>
    <w:rsid w:val="009873EB"/>
    <w:rsid w:val="009B6725"/>
    <w:rsid w:val="00A10AA0"/>
    <w:rsid w:val="00A81DB4"/>
    <w:rsid w:val="00AF02AE"/>
    <w:rsid w:val="00B644C8"/>
    <w:rsid w:val="00BE6928"/>
    <w:rsid w:val="00C42504"/>
    <w:rsid w:val="00C468DF"/>
    <w:rsid w:val="00C85FAD"/>
    <w:rsid w:val="00D206C4"/>
    <w:rsid w:val="00DC4364"/>
    <w:rsid w:val="00E1470F"/>
    <w:rsid w:val="00E322F1"/>
    <w:rsid w:val="00F43726"/>
    <w:rsid w:val="00F521BB"/>
    <w:rsid w:val="00F61AE8"/>
    <w:rsid w:val="00F94949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B82FC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7</cp:revision>
  <dcterms:created xsi:type="dcterms:W3CDTF">2022-07-19T04:34:00Z</dcterms:created>
  <dcterms:modified xsi:type="dcterms:W3CDTF">2023-01-09T02:57:00Z</dcterms:modified>
</cp:coreProperties>
</file>