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2670" w14:textId="2E94CED8" w:rsidR="00F8109A" w:rsidRDefault="00A700CE" w:rsidP="00BC11B1">
      <w:pPr>
        <w:spacing w:afterLines="50" w:after="180" w:line="400" w:lineRule="exact"/>
        <w:ind w:leftChars="-200" w:left="-480"/>
        <w:contextualSpacing/>
        <w:jc w:val="center"/>
        <w:rPr>
          <w:rFonts w:ascii="標楷體" w:eastAsia="標楷體"/>
          <w:szCs w:val="24"/>
        </w:rPr>
      </w:pPr>
      <w:r w:rsidRPr="00A700CE">
        <w:rPr>
          <w:rFonts w:ascii="標楷體" w:eastAsia="標楷體" w:hAnsi="標楷體" w:hint="eastAsia"/>
          <w:b/>
          <w:sz w:val="32"/>
          <w:szCs w:val="32"/>
        </w:rPr>
        <w:t>1</w:t>
      </w:r>
      <w:r w:rsidR="009B5495">
        <w:rPr>
          <w:rFonts w:ascii="標楷體" w:eastAsia="標楷體" w:hAnsi="標楷體" w:hint="eastAsia"/>
          <w:b/>
          <w:sz w:val="32"/>
          <w:szCs w:val="32"/>
        </w:rPr>
        <w:t>1</w:t>
      </w:r>
      <w:r w:rsidR="00CF7088">
        <w:rPr>
          <w:rFonts w:ascii="標楷體" w:eastAsia="標楷體" w:hAnsi="標楷體" w:hint="eastAsia"/>
          <w:b/>
          <w:sz w:val="32"/>
          <w:szCs w:val="32"/>
        </w:rPr>
        <w:t>1</w:t>
      </w:r>
      <w:r w:rsidRPr="00A700CE">
        <w:rPr>
          <w:rFonts w:ascii="標楷體" w:eastAsia="標楷體" w:hAnsi="標楷體" w:hint="eastAsia"/>
          <w:b/>
          <w:sz w:val="32"/>
          <w:szCs w:val="32"/>
        </w:rPr>
        <w:t>年Dunlop盃第二次全國大專網球排名錦標賽</w:t>
      </w:r>
      <w:r w:rsidR="00254A7D" w:rsidRPr="00F653B0">
        <w:rPr>
          <w:rFonts w:ascii="標楷體" w:eastAsia="標楷體" w:hAnsi="標楷體" w:hint="eastAsia"/>
          <w:b/>
          <w:sz w:val="32"/>
          <w:szCs w:val="32"/>
        </w:rPr>
        <w:t>競賽規程</w:t>
      </w:r>
      <w:r w:rsidR="00D9471F" w:rsidRPr="00F653B0">
        <w:rPr>
          <w:rFonts w:ascii="標楷體" w:eastAsia="標楷體" w:hAnsi="標楷體"/>
          <w:b/>
          <w:sz w:val="32"/>
          <w:szCs w:val="32"/>
        </w:rPr>
        <w:br/>
      </w:r>
      <w:r w:rsidR="00F341FC" w:rsidRPr="00F653B0">
        <w:rPr>
          <w:rFonts w:ascii="標楷體" w:eastAsia="標楷體" w:hint="eastAsia"/>
          <w:szCs w:val="24"/>
        </w:rPr>
        <w:t>執行長：</w:t>
      </w:r>
      <w:r w:rsidR="001A224C">
        <w:rPr>
          <w:rFonts w:ascii="標楷體" w:eastAsia="標楷體" w:hint="eastAsia"/>
          <w:szCs w:val="24"/>
        </w:rPr>
        <w:t>黃靖瑜</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EE06F8">
        <w:rPr>
          <w:rFonts w:ascii="標楷體" w:eastAsia="標楷體" w:hint="eastAsia"/>
          <w:szCs w:val="24"/>
        </w:rPr>
        <w:t>02-2772-0298</w:t>
      </w:r>
    </w:p>
    <w:p w14:paraId="0B1D5C86" w14:textId="7C0666BB" w:rsidR="00F341FC" w:rsidRPr="00F653B0" w:rsidRDefault="00F341FC" w:rsidP="00BC11B1">
      <w:pPr>
        <w:spacing w:afterLines="50" w:after="180" w:line="400" w:lineRule="exact"/>
        <w:ind w:leftChars="-200" w:left="-480"/>
        <w:contextualSpacing/>
        <w:jc w:val="center"/>
        <w:rPr>
          <w:rFonts w:ascii="標楷體" w:eastAsia="標楷體" w:hAnsi="標楷體"/>
          <w:b/>
          <w:sz w:val="32"/>
          <w:szCs w:val="32"/>
        </w:rPr>
      </w:pPr>
      <w:r w:rsidRPr="00F653B0">
        <w:rPr>
          <w:rFonts w:ascii="標楷體" w:eastAsia="標楷體" w:hint="eastAsia"/>
          <w:szCs w:val="24"/>
        </w:rPr>
        <w:t>裁判長</w:t>
      </w:r>
      <w:r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w:t>
      </w:r>
      <w:r w:rsidR="00F8109A">
        <w:rPr>
          <w:rFonts w:ascii="標楷體" w:eastAsia="標楷體" w:hAnsi="標楷體" w:cs="Helvetica" w:hint="eastAsia"/>
          <w:szCs w:val="24"/>
          <w:shd w:val="clear" w:color="auto" w:fill="FFFFFF"/>
        </w:rPr>
        <w:t xml:space="preserve"> </w:t>
      </w:r>
      <w:r w:rsidR="009A116B" w:rsidRPr="00F653B0">
        <w:rPr>
          <w:rFonts w:ascii="標楷體" w:eastAsia="標楷體" w:hAnsi="標楷體" w:cs="Helvetica"/>
          <w:szCs w:val="24"/>
          <w:shd w:val="clear" w:color="auto" w:fill="FFFFFF"/>
        </w:rPr>
        <w:t xml:space="preserve"> 聯絡電話：0920-728606</w:t>
      </w:r>
    </w:p>
    <w:p w14:paraId="00733F40" w14:textId="0E7C044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p>
    <w:p w14:paraId="604E2110"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14:paraId="3057401A"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14:paraId="1E42E9DB" w14:textId="77777777"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r w:rsidR="0047297F" w:rsidRPr="00F653B0">
        <w:rPr>
          <w:rFonts w:eastAsia="標楷體" w:cs="標楷體" w:hint="eastAsia"/>
        </w:rPr>
        <w:t>臺南市政府</w:t>
      </w:r>
      <w:r w:rsidR="00646D25" w:rsidRPr="00F653B0">
        <w:rPr>
          <w:rFonts w:ascii="標楷體" w:eastAsia="標楷體" w:hAnsi="標楷體" w:hint="eastAsia"/>
          <w:szCs w:val="24"/>
        </w:rPr>
        <w:t>。</w:t>
      </w:r>
    </w:p>
    <w:p w14:paraId="08124A2F" w14:textId="77777777"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14:paraId="40B49576" w14:textId="7777777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r w:rsidR="00C9232D" w:rsidRPr="00F653B0">
        <w:rPr>
          <w:rFonts w:eastAsia="標楷體" w:cs="標楷體" w:hint="eastAsia"/>
        </w:rPr>
        <w:t>臺南市體育總會網球委員會</w:t>
      </w:r>
    </w:p>
    <w:p w14:paraId="6AD6A608" w14:textId="77777777"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r w:rsidRPr="00F653B0">
        <w:rPr>
          <w:rFonts w:eastAsia="標楷體" w:cs="標楷體" w:hint="eastAsia"/>
        </w:rPr>
        <w:t>臺南市體育處</w:t>
      </w:r>
      <w:r w:rsidRPr="00F653B0">
        <w:rPr>
          <w:rFonts w:ascii="標楷體" w:eastAsia="標楷體" w:hint="eastAsia"/>
        </w:rPr>
        <w:t>、</w:t>
      </w:r>
      <w:r w:rsidR="00C9232D" w:rsidRPr="00F653B0">
        <w:rPr>
          <w:rFonts w:eastAsia="標楷體" w:cs="標楷體" w:hint="eastAsia"/>
        </w:rPr>
        <w:t>社團法人</w:t>
      </w:r>
      <w:r w:rsidRPr="00F653B0">
        <w:rPr>
          <w:rFonts w:eastAsia="標楷體" w:cs="標楷體" w:hint="eastAsia"/>
        </w:rPr>
        <w:t>臺南市體育總會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14:paraId="47AC7CC3" w14:textId="77777777"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r w:rsidRPr="00F653B0">
        <w:rPr>
          <w:rFonts w:eastAsia="標楷體" w:cs="標楷體" w:hint="eastAsia"/>
        </w:rPr>
        <w:t>臺南市體育總會軟式網球委員會。</w:t>
      </w:r>
    </w:p>
    <w:p w14:paraId="5B8A7A12" w14:textId="1C69FB66" w:rsidR="004C30E6" w:rsidRPr="00A70822" w:rsidRDefault="004C30E6" w:rsidP="000F3C0B">
      <w:pPr>
        <w:numPr>
          <w:ilvl w:val="0"/>
          <w:numId w:val="1"/>
        </w:numPr>
        <w:tabs>
          <w:tab w:val="clear" w:pos="567"/>
          <w:tab w:val="num" w:pos="0"/>
        </w:tabs>
        <w:spacing w:line="340" w:lineRule="exact"/>
        <w:ind w:hanging="1134"/>
        <w:contextualSpacing/>
        <w:rPr>
          <w:rFonts w:ascii="標楷體" w:eastAsia="標楷體"/>
          <w:color w:val="000000" w:themeColor="text1"/>
        </w:rPr>
      </w:pPr>
      <w:r w:rsidRPr="00F653B0">
        <w:rPr>
          <w:rFonts w:ascii="標楷體" w:eastAsia="標楷體"/>
        </w:rPr>
        <w:t>贊助單位：</w:t>
      </w:r>
      <w:r w:rsidR="000F3C0B" w:rsidRPr="00227602">
        <w:rPr>
          <w:rFonts w:ascii="標楷體" w:eastAsia="標楷體" w:hint="eastAsia"/>
          <w:color w:val="000000" w:themeColor="text1"/>
        </w:rPr>
        <w:t>永紳國際運動用品有限公司、</w:t>
      </w:r>
      <w:r w:rsidR="000F3C0B" w:rsidRPr="00227602">
        <w:rPr>
          <w:rFonts w:ascii="標楷體" w:eastAsia="標楷體"/>
          <w:color w:val="000000" w:themeColor="text1"/>
        </w:rPr>
        <w:t>旭鴻國際運動用品股份</w:t>
      </w:r>
      <w:r w:rsidR="000F3C0B" w:rsidRPr="00227602">
        <w:rPr>
          <w:rFonts w:ascii="標楷體" w:eastAsia="標楷體" w:hint="eastAsia"/>
          <w:color w:val="000000" w:themeColor="text1"/>
        </w:rPr>
        <w:t>有限公司</w:t>
      </w:r>
      <w:r w:rsidR="00A70822">
        <w:rPr>
          <w:rFonts w:ascii="標楷體" w:eastAsia="標楷體" w:hint="eastAsia"/>
          <w:color w:val="000000" w:themeColor="text1"/>
        </w:rPr>
        <w:t>。</w:t>
      </w:r>
    </w:p>
    <w:p w14:paraId="6A79DF46" w14:textId="1FDE73E7" w:rsidR="003367DB" w:rsidRPr="00511CF3" w:rsidRDefault="004C30E6" w:rsidP="00157C81">
      <w:pPr>
        <w:numPr>
          <w:ilvl w:val="0"/>
          <w:numId w:val="1"/>
        </w:numPr>
        <w:spacing w:line="340" w:lineRule="exact"/>
        <w:ind w:left="0"/>
        <w:contextualSpacing/>
        <w:rPr>
          <w:rFonts w:ascii="標楷體" w:eastAsia="標楷體"/>
          <w:color w:val="FF0000"/>
        </w:rPr>
      </w:pPr>
      <w:r w:rsidRPr="00F653B0">
        <w:rPr>
          <w:rFonts w:ascii="標楷體" w:eastAsia="標楷體"/>
        </w:rPr>
        <w:t>比賽日期：</w:t>
      </w:r>
      <w:r w:rsidR="00A94E70" w:rsidRPr="00A94E70">
        <w:rPr>
          <w:rFonts w:ascii="標楷體" w:eastAsia="標楷體" w:hint="eastAsia"/>
          <w:b/>
          <w:color w:val="FF0000"/>
        </w:rPr>
        <w:t>1</w:t>
      </w:r>
      <w:r w:rsidR="009B5495">
        <w:rPr>
          <w:rFonts w:ascii="標楷體" w:eastAsia="標楷體" w:hint="eastAsia"/>
          <w:b/>
          <w:color w:val="FF0000"/>
        </w:rPr>
        <w:t>1</w:t>
      </w:r>
      <w:r w:rsidR="00FF7860">
        <w:rPr>
          <w:rFonts w:ascii="標楷體" w:eastAsia="標楷體" w:hint="eastAsia"/>
          <w:b/>
          <w:color w:val="FF0000"/>
        </w:rPr>
        <w:t>1</w:t>
      </w:r>
      <w:r w:rsidR="00A94E70" w:rsidRPr="00A94E70">
        <w:rPr>
          <w:rFonts w:ascii="標楷體" w:eastAsia="標楷體" w:hint="eastAsia"/>
          <w:b/>
          <w:color w:val="FF0000"/>
        </w:rPr>
        <w:t>年</w:t>
      </w:r>
      <w:r w:rsidR="00A94E70" w:rsidRPr="00A94E70">
        <w:rPr>
          <w:rFonts w:ascii="標楷體" w:eastAsia="標楷體"/>
          <w:b/>
          <w:color w:val="FF0000"/>
        </w:rPr>
        <w:t>1</w:t>
      </w:r>
      <w:r w:rsidR="00FF7860">
        <w:rPr>
          <w:rFonts w:ascii="標楷體" w:eastAsia="標楷體" w:hint="eastAsia"/>
          <w:b/>
          <w:color w:val="FF0000"/>
        </w:rPr>
        <w:t>0</w:t>
      </w:r>
      <w:r w:rsidR="00A94E70" w:rsidRPr="00A94E70">
        <w:rPr>
          <w:rFonts w:ascii="標楷體" w:eastAsia="標楷體" w:hint="eastAsia"/>
          <w:b/>
          <w:color w:val="FF0000"/>
        </w:rPr>
        <w:t>月</w:t>
      </w:r>
      <w:r w:rsidR="00FF7860">
        <w:rPr>
          <w:rFonts w:ascii="標楷體" w:eastAsia="標楷體" w:hint="eastAsia"/>
          <w:b/>
          <w:color w:val="FF0000"/>
        </w:rPr>
        <w:t>15</w:t>
      </w:r>
      <w:r w:rsidR="00A94E70" w:rsidRPr="00A94E70">
        <w:rPr>
          <w:rFonts w:ascii="標楷體" w:eastAsia="標楷體" w:hint="eastAsia"/>
          <w:b/>
          <w:color w:val="FF0000"/>
        </w:rPr>
        <w:t>日(星期六)至</w:t>
      </w:r>
      <w:r w:rsidR="00A94E70" w:rsidRPr="00A94E70">
        <w:rPr>
          <w:rFonts w:ascii="標楷體" w:eastAsia="標楷體"/>
          <w:b/>
          <w:color w:val="FF0000"/>
        </w:rPr>
        <w:t>1</w:t>
      </w:r>
      <w:r w:rsidR="00FF7860">
        <w:rPr>
          <w:rFonts w:ascii="標楷體" w:eastAsia="標楷體" w:hint="eastAsia"/>
          <w:b/>
          <w:color w:val="FF0000"/>
        </w:rPr>
        <w:t>0</w:t>
      </w:r>
      <w:r w:rsidR="009B5495">
        <w:rPr>
          <w:rFonts w:ascii="標楷體" w:eastAsia="標楷體" w:hint="eastAsia"/>
          <w:b/>
          <w:color w:val="FF0000"/>
        </w:rPr>
        <w:t>月</w:t>
      </w:r>
      <w:r w:rsidR="00FF7860">
        <w:rPr>
          <w:rFonts w:ascii="標楷體" w:eastAsia="標楷體" w:hint="eastAsia"/>
          <w:b/>
          <w:color w:val="FF0000"/>
        </w:rPr>
        <w:t>19</w:t>
      </w:r>
      <w:r w:rsidR="00A94E70" w:rsidRPr="00A94E70">
        <w:rPr>
          <w:rFonts w:ascii="標楷體" w:eastAsia="標楷體" w:hint="eastAsia"/>
          <w:b/>
          <w:color w:val="FF0000"/>
        </w:rPr>
        <w:t>日</w:t>
      </w:r>
      <w:r w:rsidRPr="00A94E70">
        <w:rPr>
          <w:rFonts w:ascii="標楷體" w:eastAsia="標楷體" w:hint="eastAsia"/>
          <w:b/>
          <w:color w:val="FF0000"/>
        </w:rPr>
        <w:t>(</w:t>
      </w:r>
      <w:r w:rsidR="00796C82" w:rsidRPr="00A94E70">
        <w:rPr>
          <w:rFonts w:ascii="標楷體" w:eastAsia="標楷體" w:hint="eastAsia"/>
          <w:b/>
          <w:color w:val="FF0000"/>
        </w:rPr>
        <w:t>星期三</w:t>
      </w:r>
      <w:r w:rsidRPr="00A94E70">
        <w:rPr>
          <w:rFonts w:ascii="標楷體" w:eastAsia="標楷體" w:hint="eastAsia"/>
          <w:b/>
          <w:color w:val="FF0000"/>
        </w:rPr>
        <w:t>)</w:t>
      </w:r>
      <w:r w:rsidRPr="00A94E70">
        <w:rPr>
          <w:rFonts w:ascii="標楷體" w:eastAsia="標楷體"/>
          <w:b/>
          <w:color w:val="FF0000"/>
        </w:rPr>
        <w:t>止，共</w:t>
      </w:r>
      <w:r w:rsidR="00254A7D" w:rsidRPr="00A94E70">
        <w:rPr>
          <w:rFonts w:ascii="標楷體" w:eastAsia="標楷體" w:hint="eastAsia"/>
          <w:b/>
          <w:color w:val="FF0000"/>
        </w:rPr>
        <w:t>五</w:t>
      </w:r>
      <w:r w:rsidRPr="00A94E70">
        <w:rPr>
          <w:rFonts w:ascii="標楷體" w:eastAsia="標楷體" w:hint="eastAsia"/>
          <w:b/>
          <w:color w:val="FF0000"/>
        </w:rPr>
        <w:t>天</w:t>
      </w:r>
    </w:p>
    <w:p w14:paraId="60777F5B" w14:textId="77777777" w:rsidR="004C30E6" w:rsidRPr="00F8109A" w:rsidRDefault="004C30E6" w:rsidP="00157C81">
      <w:pPr>
        <w:numPr>
          <w:ilvl w:val="0"/>
          <w:numId w:val="1"/>
        </w:numPr>
        <w:spacing w:line="340" w:lineRule="exact"/>
        <w:ind w:left="0"/>
        <w:contextualSpacing/>
        <w:rPr>
          <w:rFonts w:ascii="標楷體" w:eastAsia="標楷體" w:hAnsi="標楷體"/>
        </w:rPr>
      </w:pPr>
      <w:r w:rsidRPr="00F653B0">
        <w:rPr>
          <w:rFonts w:ascii="標楷體" w:eastAsia="標楷體"/>
        </w:rPr>
        <w:t>比賽地點：</w:t>
      </w:r>
      <w:r w:rsidR="0047297F" w:rsidRPr="00F653B0">
        <w:rPr>
          <w:rFonts w:eastAsia="標楷體" w:cs="標楷體" w:hint="eastAsia"/>
        </w:rPr>
        <w:t>臺南市體育公園紅土網球場</w:t>
      </w:r>
      <w:r w:rsidR="00D13871" w:rsidRPr="00F653B0">
        <w:rPr>
          <w:rFonts w:ascii="標楷體" w:eastAsia="標楷體" w:hAnsi="標楷體"/>
        </w:rPr>
        <w:t>（</w:t>
      </w:r>
      <w:r w:rsidR="00D13871" w:rsidRPr="00F653B0">
        <w:rPr>
          <w:rFonts w:ascii="標楷體" w:eastAsia="標楷體" w:hAnsi="標楷體" w:hint="eastAsia"/>
        </w:rPr>
        <w:t>臺南市南區健康路忠烈祠後面網球場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8109A">
        <w:rPr>
          <w:rFonts w:ascii="標楷體" w:eastAsia="標楷體" w:hAnsi="標楷體" w:cs="標楷體" w:hint="eastAsia"/>
        </w:rPr>
        <w:t>：</w:t>
      </w:r>
      <w:r w:rsidR="0047297F" w:rsidRPr="00F8109A">
        <w:rPr>
          <w:rFonts w:ascii="標楷體" w:eastAsia="標楷體" w:hAnsi="標楷體"/>
        </w:rPr>
        <w:t>06-215-6189</w:t>
      </w:r>
      <w:r w:rsidR="00C9232D" w:rsidRPr="00F8109A">
        <w:rPr>
          <w:rFonts w:ascii="標楷體" w:eastAsia="標楷體" w:hAnsi="標楷體" w:hint="eastAsia"/>
        </w:rPr>
        <w:t xml:space="preserve"> </w:t>
      </w:r>
      <w:r w:rsidR="0047297F" w:rsidRPr="00F8109A">
        <w:rPr>
          <w:rFonts w:ascii="標楷體" w:eastAsia="標楷體" w:hAnsi="標楷體" w:hint="eastAsia"/>
        </w:rPr>
        <w:t>(</w:t>
      </w:r>
      <w:r w:rsidR="0047297F" w:rsidRPr="00F8109A">
        <w:rPr>
          <w:rFonts w:ascii="標楷體" w:eastAsia="標楷體" w:hAnsi="標楷體" w:cs="標楷體" w:hint="eastAsia"/>
        </w:rPr>
        <w:t>室內三面紅土球場，室外八面紅土球場。)</w:t>
      </w:r>
    </w:p>
    <w:p w14:paraId="635DBAB8" w14:textId="141A503B" w:rsidR="004C30E6" w:rsidRPr="000F3C0B"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F8109A">
        <w:rPr>
          <w:rFonts w:ascii="標楷體" w:eastAsia="標楷體" w:hAnsi="標楷體" w:hint="eastAsia"/>
        </w:rPr>
        <w:t>比賽用</w:t>
      </w:r>
      <w:r w:rsidRPr="000F3C0B">
        <w:rPr>
          <w:rFonts w:ascii="標楷體" w:eastAsia="標楷體" w:hAnsi="標楷體" w:hint="eastAsia"/>
        </w:rPr>
        <w:t>球：</w:t>
      </w:r>
      <w:r w:rsidR="00171BA8">
        <w:rPr>
          <w:rFonts w:ascii="標楷體" w:eastAsia="標楷體" w:hAnsi="標楷體" w:hint="eastAsia"/>
          <w:szCs w:val="24"/>
        </w:rPr>
        <w:t>202</w:t>
      </w:r>
      <w:r w:rsidR="00FF7860">
        <w:rPr>
          <w:rFonts w:ascii="標楷體" w:eastAsia="標楷體" w:hAnsi="標楷體" w:hint="eastAsia"/>
          <w:szCs w:val="24"/>
        </w:rPr>
        <w:t>2</w:t>
      </w:r>
      <w:r w:rsidR="00F8109A" w:rsidRPr="000F3C0B">
        <w:rPr>
          <w:rFonts w:ascii="標楷體" w:eastAsia="標楷體" w:hAnsi="標楷體" w:hint="eastAsia"/>
          <w:szCs w:val="24"/>
        </w:rPr>
        <w:t xml:space="preserve">年中華網協指定用球 </w:t>
      </w:r>
      <w:r w:rsidR="00F8109A" w:rsidRPr="000F3C0B">
        <w:rPr>
          <w:rFonts w:ascii="標楷體" w:eastAsia="標楷體" w:hAnsi="標楷體"/>
          <w:szCs w:val="24"/>
        </w:rPr>
        <w:t>Dunlop澳網比賽球</w:t>
      </w:r>
    </w:p>
    <w:p w14:paraId="1DD11DEE" w14:textId="77777777" w:rsidR="006B7594" w:rsidRPr="000F3C0B"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0F3C0B">
        <w:rPr>
          <w:rFonts w:ascii="標楷體" w:eastAsia="標楷體" w:hAnsi="標楷體" w:hint="eastAsia"/>
          <w:szCs w:val="24"/>
        </w:rPr>
        <w:t>競賽組別：</w:t>
      </w:r>
      <w:r w:rsidRPr="000F3C0B">
        <w:rPr>
          <w:rFonts w:ascii="標楷體" w:eastAsia="標楷體" w:hAnsi="標楷體" w:cs="標楷體"/>
          <w:kern w:val="0"/>
          <w:szCs w:val="24"/>
        </w:rPr>
        <w:t>公開組、一般組</w:t>
      </w:r>
    </w:p>
    <w:p w14:paraId="7A75FB50" w14:textId="77777777" w:rsidR="006B7594" w:rsidRPr="00F8109A"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8109A">
        <w:rPr>
          <w:rFonts w:ascii="標楷體" w:eastAsia="標楷體" w:hAnsi="標楷體" w:hint="eastAsia"/>
          <w:szCs w:val="24"/>
        </w:rPr>
        <w:t>競賽項目：</w:t>
      </w:r>
    </w:p>
    <w:p w14:paraId="1B3733AF" w14:textId="77777777" w:rsidR="006B7594"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1.</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單打賽</w:t>
      </w:r>
    </w:p>
    <w:p w14:paraId="2FC691B9" w14:textId="77777777" w:rsidR="00012902"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2.</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雙打賽</w:t>
      </w:r>
    </w:p>
    <w:p w14:paraId="6FD1352E" w14:textId="77777777"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14:paraId="47F210C9" w14:textId="77777777"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r w:rsidRPr="00F653B0">
        <w:rPr>
          <w:rFonts w:ascii="標楷體" w:eastAsia="標楷體" w:hAnsi="標楷體" w:hint="eastAsia"/>
        </w:rPr>
        <w:t>＊備註：</w:t>
      </w:r>
    </w:p>
    <w:p w14:paraId="2C7AB83A"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14:paraId="7AFA4E4D"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14:paraId="6F9AD9E1" w14:textId="77777777"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14:paraId="22A57AF6" w14:textId="77777777"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14:paraId="416AEA56" w14:textId="77777777"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參加比賽之運動員，以各校日、進修部或研究所（院）學生，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育部頒佈之正式學制者）</w:t>
      </w:r>
      <w:r w:rsidRPr="00F653B0">
        <w:rPr>
          <w:rFonts w:ascii="標楷體" w:eastAsia="標楷體" w:hAnsi="標楷體"/>
          <w:szCs w:val="24"/>
        </w:rPr>
        <w:t>。</w:t>
      </w:r>
    </w:p>
    <w:p w14:paraId="3DACBD35" w14:textId="77777777"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14:paraId="26E37D89" w14:textId="77777777"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具有下列情形之一者應參加公開組：</w:t>
      </w:r>
    </w:p>
    <w:p w14:paraId="0053BE1A" w14:textId="77777777"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14:paraId="27B089F1" w14:textId="77777777"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14:paraId="3AA8B99F"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入學管道採計運動專長術科檢定或術科測驗(非基本體能)或運動成績之學生。</w:t>
      </w:r>
    </w:p>
    <w:p w14:paraId="75E5CD2B"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14:paraId="0BFCE49C" w14:textId="77777777" w:rsidR="00BA2A1A"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14:paraId="07BDA90C"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120AD614" w14:textId="0A6E4BDD" w:rsidR="00667C67" w:rsidRPr="00F653B0" w:rsidRDefault="000C67EE" w:rsidP="00A94E70">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t>不受以上限制但有意願報名此組者，但在一個賽會只得報名同一組。</w:t>
      </w:r>
    </w:p>
    <w:p w14:paraId="44C370E4" w14:textId="77777777"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lastRenderedPageBreak/>
        <w:t>一般組：</w:t>
      </w:r>
    </w:p>
    <w:p w14:paraId="18CEBA70" w14:textId="77777777"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r w:rsidR="00673CA3" w:rsidRPr="00F653B0">
        <w:rPr>
          <w:rFonts w:ascii="標楷體" w:eastAsia="標楷體" w:hAnsi="標楷體" w:hint="eastAsia"/>
          <w:szCs w:val="24"/>
        </w:rPr>
        <w:t>參加。</w:t>
      </w:r>
    </w:p>
    <w:p w14:paraId="4DD32BD6" w14:textId="77777777"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14:paraId="39457FB8" w14:textId="45970784" w:rsidR="00CB3AF4" w:rsidRPr="00FC3CEC" w:rsidRDefault="00CB3AF4" w:rsidP="00FC3CEC">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F8109A" w:rsidRPr="005765C7">
        <w:rPr>
          <w:rFonts w:ascii="標楷體" w:eastAsia="標楷體" w:hAnsi="標楷體" w:hint="eastAsia"/>
          <w:b/>
          <w:color w:val="FF0000"/>
          <w:szCs w:val="24"/>
        </w:rPr>
        <w:t>1</w:t>
      </w:r>
      <w:r w:rsidR="00496977">
        <w:rPr>
          <w:rFonts w:ascii="標楷體" w:eastAsia="標楷體" w:hAnsi="標楷體" w:hint="eastAsia"/>
          <w:b/>
          <w:color w:val="FF0000"/>
          <w:szCs w:val="24"/>
        </w:rPr>
        <w:t>1</w:t>
      </w:r>
      <w:r w:rsidR="00FF7860">
        <w:rPr>
          <w:rFonts w:ascii="標楷體" w:eastAsia="標楷體" w:hAnsi="標楷體" w:hint="eastAsia"/>
          <w:b/>
          <w:color w:val="FF0000"/>
          <w:szCs w:val="24"/>
        </w:rPr>
        <w:t>1</w:t>
      </w:r>
      <w:r w:rsidRPr="005765C7">
        <w:rPr>
          <w:rFonts w:ascii="標楷體" w:eastAsia="標楷體" w:hAnsi="標楷體" w:hint="eastAsia"/>
          <w:b/>
          <w:color w:val="FF0000"/>
          <w:szCs w:val="24"/>
        </w:rPr>
        <w:t>年</w:t>
      </w:r>
      <w:r w:rsidR="00E27696">
        <w:rPr>
          <w:rFonts w:ascii="標楷體" w:eastAsia="標楷體" w:hAnsi="標楷體" w:hint="eastAsia"/>
          <w:b/>
          <w:color w:val="FF0000"/>
          <w:szCs w:val="24"/>
        </w:rPr>
        <w:t>10</w:t>
      </w:r>
      <w:r w:rsidRPr="005765C7">
        <w:rPr>
          <w:rFonts w:ascii="標楷體" w:eastAsia="標楷體" w:hAnsi="標楷體" w:hint="eastAsia"/>
          <w:b/>
          <w:color w:val="FF0000"/>
          <w:szCs w:val="24"/>
        </w:rPr>
        <w:t>月</w:t>
      </w:r>
      <w:r w:rsidR="00E27696">
        <w:rPr>
          <w:rFonts w:ascii="標楷體" w:eastAsia="標楷體" w:hAnsi="標楷體" w:hint="eastAsia"/>
          <w:b/>
          <w:color w:val="FF0000"/>
          <w:szCs w:val="24"/>
        </w:rPr>
        <w:t>2</w:t>
      </w:r>
      <w:r w:rsidRPr="005765C7">
        <w:rPr>
          <w:rFonts w:ascii="標楷體" w:eastAsia="標楷體" w:hAnsi="標楷體" w:hint="eastAsia"/>
          <w:b/>
          <w:color w:val="FF0000"/>
          <w:szCs w:val="24"/>
        </w:rPr>
        <w:t>日</w:t>
      </w:r>
      <w:r w:rsidRPr="00F653B0">
        <w:rPr>
          <w:rFonts w:ascii="標楷體" w:eastAsia="標楷體" w:hAnsi="標楷體" w:hint="eastAsia"/>
          <w:b/>
          <w:szCs w:val="24"/>
        </w:rPr>
        <w:t>(</w:t>
      </w:r>
      <w:r w:rsidR="00FC3CEC">
        <w:rPr>
          <w:rFonts w:ascii="標楷體" w:eastAsia="標楷體" w:hAnsi="標楷體" w:hint="eastAsia"/>
          <w:b/>
          <w:szCs w:val="24"/>
        </w:rPr>
        <w:t>星期</w:t>
      </w:r>
      <w:r w:rsidR="00E27696">
        <w:rPr>
          <w:rFonts w:ascii="標楷體" w:eastAsia="標楷體" w:hAnsi="標楷體" w:hint="eastAsia"/>
          <w:b/>
          <w:szCs w:val="24"/>
        </w:rPr>
        <w:t>日</w:t>
      </w:r>
      <w:r w:rsidRPr="00FC3CEC">
        <w:rPr>
          <w:rFonts w:ascii="標楷體" w:eastAsia="標楷體" w:hAnsi="標楷體" w:hint="eastAsia"/>
          <w:b/>
          <w:szCs w:val="24"/>
        </w:rPr>
        <w:t>)止</w:t>
      </w:r>
      <w:r w:rsidRPr="00FC3CEC">
        <w:rPr>
          <w:rFonts w:ascii="標楷體" w:eastAsia="標楷體" w:hAnsi="標楷體" w:hint="eastAsia"/>
          <w:szCs w:val="24"/>
        </w:rPr>
        <w:t>。</w:t>
      </w:r>
    </w:p>
    <w:p w14:paraId="29768C20" w14:textId="77777777" w:rsidR="00C822F7"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p>
    <w:p w14:paraId="3A417A8E" w14:textId="2AA8D16A" w:rsidR="00CB3AF4" w:rsidRPr="00F653B0" w:rsidRDefault="00340970" w:rsidP="00C822F7">
      <w:pPr>
        <w:widowControl/>
        <w:spacing w:line="340" w:lineRule="exact"/>
        <w:ind w:left="630"/>
        <w:contextualSpacing/>
        <w:rPr>
          <w:rFonts w:ascii="標楷體" w:eastAsia="標楷體" w:hAnsi="標楷體"/>
          <w:szCs w:val="24"/>
        </w:rPr>
      </w:pPr>
      <w:r w:rsidRPr="00F653B0">
        <w:rPr>
          <w:rFonts w:ascii="標楷體" w:eastAsia="標楷體" w:hAnsi="標楷體" w:hint="eastAsia"/>
          <w:szCs w:val="24"/>
        </w:rPr>
        <w:t>網路報名系統網址：</w:t>
      </w:r>
      <w:hyperlink r:id="rId7" w:history="1">
        <w:r w:rsidRPr="00F653B0">
          <w:rPr>
            <w:rFonts w:ascii="標楷體" w:eastAsia="標楷體" w:hAnsi="標楷體"/>
            <w:szCs w:val="24"/>
          </w:rPr>
          <w:t>http://ctta.dadada.com.tw/</w:t>
        </w:r>
      </w:hyperlink>
      <w:r w:rsidR="00105E3A" w:rsidRPr="00F653B0">
        <w:rPr>
          <w:rFonts w:ascii="標楷體" w:eastAsia="標楷體" w:hAnsi="標楷體" w:hint="eastAsia"/>
          <w:szCs w:val="24"/>
        </w:rPr>
        <w:t>。</w:t>
      </w:r>
    </w:p>
    <w:p w14:paraId="7D0762B6" w14:textId="1F89A68C" w:rsidR="00CB3AF4" w:rsidRPr="00E87502"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w:t>
      </w:r>
      <w:r w:rsidR="00340970" w:rsidRPr="00E87502">
        <w:rPr>
          <w:rFonts w:ascii="標楷體" w:eastAsia="標楷體" w:hAnsi="標楷體" w:hint="eastAsia"/>
          <w:szCs w:val="24"/>
        </w:rPr>
        <w:t>打每人</w:t>
      </w:r>
      <w:r w:rsidR="00DA7400" w:rsidRPr="00E87502">
        <w:rPr>
          <w:rFonts w:ascii="標楷體" w:eastAsia="標楷體" w:hAnsi="標楷體" w:hint="eastAsia"/>
          <w:szCs w:val="24"/>
        </w:rPr>
        <w:t>5</w:t>
      </w:r>
      <w:r w:rsidR="00907125" w:rsidRPr="00E87502">
        <w:rPr>
          <w:rFonts w:ascii="標楷體" w:eastAsia="標楷體" w:hAnsi="標楷體" w:hint="eastAsia"/>
          <w:szCs w:val="24"/>
        </w:rPr>
        <w:t>00</w:t>
      </w:r>
      <w:r w:rsidR="00340970" w:rsidRPr="00E87502">
        <w:rPr>
          <w:rFonts w:ascii="標楷體" w:eastAsia="標楷體" w:hAnsi="標楷體" w:hint="eastAsia"/>
          <w:szCs w:val="24"/>
        </w:rPr>
        <w:t>元、雙打每組</w:t>
      </w:r>
      <w:r w:rsidR="00DA7400" w:rsidRPr="00E87502">
        <w:rPr>
          <w:rFonts w:ascii="標楷體" w:eastAsia="標楷體" w:hAnsi="標楷體" w:hint="eastAsia"/>
          <w:szCs w:val="24"/>
        </w:rPr>
        <w:t>6</w:t>
      </w:r>
      <w:r w:rsidR="00AF1E2C" w:rsidRPr="00E87502">
        <w:rPr>
          <w:rFonts w:ascii="標楷體" w:eastAsia="標楷體" w:hAnsi="標楷體" w:hint="eastAsia"/>
          <w:szCs w:val="24"/>
        </w:rPr>
        <w:t>00</w:t>
      </w:r>
      <w:r w:rsidR="00340970" w:rsidRPr="00E87502">
        <w:rPr>
          <w:rFonts w:ascii="標楷體" w:eastAsia="標楷體" w:hAnsi="標楷體" w:hint="eastAsia"/>
          <w:szCs w:val="24"/>
        </w:rPr>
        <w:t>元</w:t>
      </w:r>
      <w:r w:rsidR="004D7CFB" w:rsidRPr="00E87502">
        <w:rPr>
          <w:rFonts w:ascii="標楷體" w:eastAsia="標楷體" w:hAnsi="標楷體" w:hint="eastAsia"/>
          <w:szCs w:val="24"/>
        </w:rPr>
        <w:t>。</w:t>
      </w:r>
    </w:p>
    <w:p w14:paraId="1F62EB1D" w14:textId="77777777"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E87502">
        <w:rPr>
          <w:rFonts w:ascii="標楷體" w:eastAsia="標楷體" w:hAnsi="標楷體" w:hint="eastAsia"/>
          <w:szCs w:val="24"/>
        </w:rPr>
        <w:t>繳費方式：</w:t>
      </w:r>
      <w:r w:rsidR="00B570C3" w:rsidRPr="00E87502">
        <w:rPr>
          <w:rFonts w:ascii="標楷體" w:eastAsia="標楷體" w:hAnsi="標楷體" w:cs="新細明體" w:hint="eastAsia"/>
          <w:kern w:val="0"/>
        </w:rPr>
        <w:t>報名費一律現場繳納，報名選手如有欠費，未於報名</w:t>
      </w:r>
      <w:r w:rsidR="00B570C3" w:rsidRPr="00F653B0">
        <w:rPr>
          <w:rFonts w:ascii="標楷體" w:eastAsia="標楷體" w:hAnsi="標楷體" w:cs="新細明體" w:hint="eastAsia"/>
          <w:kern w:val="0"/>
        </w:rPr>
        <w:t>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14:paraId="30E268EA" w14:textId="1335F0D1" w:rsidR="007A2188" w:rsidRPr="002C5964" w:rsidRDefault="007A2188" w:rsidP="002C5964">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5765C7" w:rsidRPr="005765C7">
        <w:rPr>
          <w:rFonts w:ascii="標楷體" w:eastAsia="標楷體" w:hAnsi="標楷體"/>
          <w:b/>
          <w:color w:val="FF0000"/>
          <w:szCs w:val="24"/>
          <w:u w:val="single"/>
        </w:rPr>
        <w:t>10</w:t>
      </w:r>
      <w:r w:rsidRPr="005765C7">
        <w:rPr>
          <w:rFonts w:ascii="標楷體" w:eastAsia="標楷體" w:hAnsi="標楷體" w:hint="eastAsia"/>
          <w:b/>
          <w:color w:val="FF0000"/>
          <w:szCs w:val="24"/>
          <w:u w:val="single"/>
        </w:rPr>
        <w:t>月</w:t>
      </w:r>
      <w:r w:rsidR="00E27696">
        <w:rPr>
          <w:rFonts w:ascii="標楷體" w:eastAsia="標楷體" w:hAnsi="標楷體" w:hint="eastAsia"/>
          <w:b/>
          <w:color w:val="FF0000"/>
          <w:szCs w:val="24"/>
          <w:u w:val="single"/>
        </w:rPr>
        <w:t>5</w:t>
      </w:r>
      <w:r w:rsidRPr="005765C7">
        <w:rPr>
          <w:rFonts w:ascii="標楷體" w:eastAsia="標楷體" w:hAnsi="標楷體" w:hint="eastAsia"/>
          <w:b/>
          <w:color w:val="FF0000"/>
          <w:szCs w:val="24"/>
          <w:u w:val="single"/>
        </w:rPr>
        <w:t>日</w:t>
      </w:r>
      <w:r w:rsidR="00F8109A" w:rsidRPr="00034C3D">
        <w:rPr>
          <w:rFonts w:ascii="標楷體" w:eastAsia="標楷體" w:hAnsi="標楷體" w:hint="eastAsia"/>
          <w:b/>
          <w:szCs w:val="24"/>
          <w:u w:val="single"/>
        </w:rPr>
        <w:t>(週</w:t>
      </w:r>
      <w:r w:rsidR="002B77B6">
        <w:rPr>
          <w:rFonts w:ascii="標楷體" w:eastAsia="標楷體" w:hAnsi="標楷體" w:hint="eastAsia"/>
          <w:b/>
          <w:szCs w:val="24"/>
          <w:u w:val="single"/>
        </w:rPr>
        <w:t>三</w:t>
      </w:r>
      <w:r w:rsidR="00F8109A" w:rsidRPr="002C5964">
        <w:rPr>
          <w:rFonts w:ascii="標楷體" w:eastAsia="標楷體" w:hAnsi="標楷體" w:hint="eastAsia"/>
          <w:b/>
          <w:szCs w:val="24"/>
          <w:u w:val="single"/>
        </w:rPr>
        <w:t>)</w:t>
      </w:r>
      <w:r w:rsidRPr="002C5964">
        <w:rPr>
          <w:rFonts w:ascii="標楷體" w:eastAsia="標楷體" w:hAnsi="標楷體" w:hint="eastAsia"/>
          <w:b/>
          <w:szCs w:val="24"/>
          <w:u w:val="single"/>
        </w:rPr>
        <w:t>12:00</w:t>
      </w:r>
      <w:r w:rsidR="00030AB9" w:rsidRPr="002C5964">
        <w:rPr>
          <w:rFonts w:ascii="標楷體" w:eastAsia="標楷體" w:hAnsi="標楷體" w:hint="eastAsia"/>
          <w:b/>
          <w:szCs w:val="24"/>
          <w:u w:val="single"/>
        </w:rPr>
        <w:t>前</w:t>
      </w:r>
      <w:r w:rsidRPr="002C5964">
        <w:rPr>
          <w:rFonts w:ascii="標楷體" w:eastAsia="標楷體" w:hAnsi="標楷體"/>
          <w:szCs w:val="24"/>
        </w:rPr>
        <w:t>，</w:t>
      </w:r>
      <w:r w:rsidRPr="002C5964">
        <w:rPr>
          <w:rFonts w:ascii="標楷體" w:eastAsia="標楷體" w:hAnsi="標楷體" w:hint="eastAsia"/>
          <w:szCs w:val="24"/>
        </w:rPr>
        <w:t>以</w:t>
      </w:r>
      <w:r w:rsidRPr="002C5964">
        <w:rPr>
          <w:rFonts w:ascii="標楷體" w:eastAsia="標楷體" w:hAnsi="標楷體"/>
          <w:szCs w:val="24"/>
        </w:rPr>
        <w:t>傳真</w:t>
      </w:r>
      <w:r w:rsidR="00F8109A" w:rsidRPr="002C5964">
        <w:rPr>
          <w:rFonts w:ascii="標楷體" w:eastAsia="標楷體" w:hAnsi="標楷體" w:hint="eastAsia"/>
          <w:szCs w:val="24"/>
        </w:rPr>
        <w:t>或e-mail</w:t>
      </w:r>
      <w:r w:rsidRPr="002C5964">
        <w:rPr>
          <w:rFonts w:ascii="標楷體" w:eastAsia="標楷體" w:hAnsi="標楷體"/>
          <w:szCs w:val="24"/>
        </w:rPr>
        <w:t>向本會請假(無需</w:t>
      </w:r>
      <w:r w:rsidR="00F653B0" w:rsidRPr="002C5964">
        <w:rPr>
          <w:rFonts w:ascii="標楷體" w:eastAsia="標楷體" w:hAnsi="標楷體" w:hint="eastAsia"/>
          <w:szCs w:val="24"/>
        </w:rPr>
        <w:t>任何</w:t>
      </w:r>
      <w:r w:rsidRPr="002C5964">
        <w:rPr>
          <w:rFonts w:ascii="標楷體" w:eastAsia="標楷體" w:hAnsi="標楷體"/>
          <w:szCs w:val="24"/>
        </w:rPr>
        <w:t>證明）</w:t>
      </w:r>
      <w:r w:rsidR="001B6CB3" w:rsidRPr="002C5964">
        <w:rPr>
          <w:rFonts w:ascii="標楷體" w:eastAsia="標楷體" w:hAnsi="標楷體"/>
          <w:szCs w:val="24"/>
        </w:rPr>
        <w:t>，</w:t>
      </w:r>
      <w:r w:rsidR="004D7CFB" w:rsidRPr="002C5964">
        <w:rPr>
          <w:rFonts w:ascii="標楷體" w:eastAsia="標楷體" w:hAnsi="標楷體" w:hint="eastAsia"/>
          <w:szCs w:val="24"/>
        </w:rPr>
        <w:t>如已抽籤而未能出賽者</w:t>
      </w:r>
      <w:r w:rsidR="004D7CFB" w:rsidRPr="002C5964">
        <w:rPr>
          <w:rFonts w:ascii="標楷體" w:eastAsia="標楷體" w:hAnsi="標楷體" w:hint="eastAsia"/>
          <w:szCs w:val="24"/>
          <w:u w:val="single"/>
        </w:rPr>
        <w:t>需補繳報名費</w:t>
      </w:r>
      <w:r w:rsidR="004D7CFB" w:rsidRPr="002C5964">
        <w:rPr>
          <w:rFonts w:ascii="標楷體" w:eastAsia="標楷體" w:hAnsi="標楷體" w:hint="eastAsia"/>
          <w:szCs w:val="24"/>
        </w:rPr>
        <w:t>。</w:t>
      </w:r>
      <w:r w:rsidR="004D7CFB" w:rsidRPr="002C5964">
        <w:rPr>
          <w:rFonts w:ascii="標楷體" w:eastAsia="標楷體" w:hAnsi="標楷體"/>
          <w:szCs w:val="24"/>
          <w:u w:val="single"/>
        </w:rPr>
        <w:t>(</w:t>
      </w:r>
      <w:r w:rsidR="003F0633" w:rsidRPr="002C5964">
        <w:rPr>
          <w:rFonts w:ascii="標楷體" w:eastAsia="標楷體" w:hAnsi="標楷體" w:hint="eastAsia"/>
          <w:szCs w:val="24"/>
          <w:u w:val="single"/>
        </w:rPr>
        <w:t>未補繳者</w:t>
      </w:r>
      <w:r w:rsidR="004D7CFB" w:rsidRPr="002C5964">
        <w:rPr>
          <w:rFonts w:ascii="標楷體" w:eastAsia="標楷體" w:hAnsi="標楷體" w:hint="eastAsia"/>
          <w:szCs w:val="24"/>
          <w:u w:val="single"/>
        </w:rPr>
        <w:t>將予以禁賽</w:t>
      </w:r>
      <w:r w:rsidR="005765C7">
        <w:rPr>
          <w:rFonts w:ascii="標楷體" w:eastAsia="標楷體" w:hAnsi="標楷體" w:hint="eastAsia"/>
          <w:szCs w:val="24"/>
          <w:u w:val="single"/>
        </w:rPr>
        <w:t>1</w:t>
      </w:r>
      <w:r w:rsidR="005765C7">
        <w:rPr>
          <w:rFonts w:ascii="標楷體" w:eastAsia="標楷體" w:hAnsi="標楷體"/>
          <w:szCs w:val="24"/>
          <w:u w:val="single"/>
        </w:rPr>
        <w:t>2</w:t>
      </w:r>
      <w:r w:rsidR="004D7CFB" w:rsidRPr="002C5964">
        <w:rPr>
          <w:rFonts w:ascii="標楷體" w:eastAsia="標楷體" w:hAnsi="標楷體" w:hint="eastAsia"/>
          <w:szCs w:val="24"/>
          <w:u w:val="single"/>
        </w:rPr>
        <w:t>個月之處分</w:t>
      </w:r>
      <w:r w:rsidR="004D7CFB" w:rsidRPr="006E2647">
        <w:rPr>
          <w:rFonts w:ascii="標楷體" w:eastAsia="標楷體" w:hAnsi="標楷體"/>
          <w:szCs w:val="24"/>
          <w:u w:val="single"/>
        </w:rPr>
        <w:t>)</w:t>
      </w:r>
      <w:r w:rsidR="001B6CB3" w:rsidRPr="002C5964">
        <w:rPr>
          <w:rFonts w:ascii="標楷體" w:eastAsia="標楷體" w:hAnsi="標楷體" w:hint="eastAsia"/>
          <w:szCs w:val="24"/>
        </w:rPr>
        <w:t>。</w:t>
      </w:r>
    </w:p>
    <w:p w14:paraId="78DFA761" w14:textId="59640D59" w:rsidR="00F8109A" w:rsidRPr="002B1042" w:rsidRDefault="00F8109A" w:rsidP="00F8109A">
      <w:pPr>
        <w:widowControl/>
        <w:spacing w:line="340" w:lineRule="exact"/>
        <w:ind w:left="630"/>
        <w:contextualSpacing/>
        <w:rPr>
          <w:rFonts w:ascii="標楷體" w:eastAsia="標楷體" w:hAnsi="標楷體"/>
        </w:rPr>
      </w:pPr>
      <w:r w:rsidRPr="002B1042">
        <w:rPr>
          <w:rFonts w:ascii="標楷體" w:eastAsia="標楷體" w:hAnsi="標楷體" w:hint="eastAsia"/>
        </w:rPr>
        <w:t>※傳真</w:t>
      </w:r>
      <w:r w:rsidR="008A7E1C" w:rsidRPr="002B1042">
        <w:rPr>
          <w:rFonts w:ascii="標楷體" w:eastAsia="標楷體" w:hAnsi="標楷體" w:hint="eastAsia"/>
        </w:rPr>
        <w:t xml:space="preserve"> 02-2771-1696 </w:t>
      </w:r>
      <w:r w:rsidR="008A7E1C" w:rsidRPr="002B1042">
        <w:rPr>
          <w:rFonts w:ascii="標楷體" w:eastAsia="標楷體" w:hAnsi="標楷體"/>
        </w:rPr>
        <w:t xml:space="preserve"> e-mail </w:t>
      </w:r>
      <w:hyperlink r:id="rId8" w:history="1">
        <w:r w:rsidR="00831F34" w:rsidRPr="002B1042">
          <w:rPr>
            <w:rStyle w:val="a9"/>
            <w:rFonts w:ascii="標楷體" w:eastAsia="標楷體" w:hAnsi="標楷體"/>
          </w:rPr>
          <w:t>ctta.ctta@msa.hinet.net</w:t>
        </w:r>
      </w:hyperlink>
    </w:p>
    <w:p w14:paraId="2D939BCB" w14:textId="737A2B3D" w:rsidR="00831F34" w:rsidRPr="002B1042" w:rsidRDefault="00831F34" w:rsidP="00831F34">
      <w:pPr>
        <w:pStyle w:val="aa"/>
        <w:widowControl/>
        <w:numPr>
          <w:ilvl w:val="0"/>
          <w:numId w:val="10"/>
        </w:numPr>
        <w:tabs>
          <w:tab w:val="clear" w:pos="992"/>
          <w:tab w:val="num" w:pos="567"/>
        </w:tabs>
        <w:spacing w:line="340" w:lineRule="exact"/>
        <w:ind w:leftChars="0" w:left="851" w:hanging="850"/>
        <w:contextualSpacing/>
        <w:rPr>
          <w:rFonts w:ascii="標楷體" w:eastAsia="標楷體" w:hAnsi="標楷體"/>
          <w:szCs w:val="24"/>
        </w:rPr>
      </w:pPr>
      <w:r w:rsidRPr="002B1042">
        <w:rPr>
          <w:rFonts w:ascii="標楷體" w:eastAsia="標楷體" w:hAnsi="標楷體"/>
          <w:szCs w:val="24"/>
        </w:rPr>
        <w:t>特別事項：大會</w:t>
      </w:r>
      <w:r w:rsidRPr="002B1042">
        <w:rPr>
          <w:rFonts w:ascii="標楷體" w:eastAsia="標楷體" w:hAnsi="標楷體" w:hint="eastAsia"/>
          <w:szCs w:val="24"/>
        </w:rPr>
        <w:t>已</w:t>
      </w:r>
      <w:r w:rsidRPr="002B1042">
        <w:rPr>
          <w:rFonts w:ascii="標楷體" w:eastAsia="標楷體" w:hAnsi="標楷體"/>
          <w:szCs w:val="24"/>
        </w:rPr>
        <w:t>為</w:t>
      </w:r>
      <w:r w:rsidRPr="002B1042">
        <w:rPr>
          <w:rFonts w:ascii="標楷體" w:eastAsia="標楷體" w:hAnsi="標楷體" w:hint="eastAsia"/>
          <w:szCs w:val="24"/>
        </w:rPr>
        <w:t>本活動</w:t>
      </w:r>
      <w:r w:rsidRPr="002B1042">
        <w:rPr>
          <w:rFonts w:ascii="標楷體" w:eastAsia="標楷體" w:hAnsi="標楷體"/>
          <w:szCs w:val="24"/>
        </w:rPr>
        <w:t>投保</w:t>
      </w:r>
      <w:r w:rsidRPr="002B1042">
        <w:rPr>
          <w:rFonts w:ascii="標楷體" w:eastAsia="標楷體" w:hAnsi="標楷體" w:hint="eastAsia"/>
          <w:szCs w:val="24"/>
        </w:rPr>
        <w:t>「公共</w:t>
      </w:r>
      <w:r w:rsidRPr="002B1042">
        <w:rPr>
          <w:rFonts w:ascii="標楷體" w:eastAsia="標楷體" w:hAnsi="標楷體"/>
          <w:szCs w:val="24"/>
        </w:rPr>
        <w:t>意外</w:t>
      </w:r>
      <w:r w:rsidRPr="002B1042">
        <w:rPr>
          <w:rFonts w:ascii="標楷體" w:eastAsia="標楷體" w:hAnsi="標楷體" w:hint="eastAsia"/>
          <w:szCs w:val="24"/>
        </w:rPr>
        <w:t>責任</w:t>
      </w:r>
      <w:r w:rsidRPr="002B1042">
        <w:rPr>
          <w:rFonts w:ascii="標楷體" w:eastAsia="標楷體" w:hAnsi="標楷體"/>
          <w:szCs w:val="24"/>
        </w:rPr>
        <w:t>險</w:t>
      </w:r>
      <w:r w:rsidRPr="002B1042">
        <w:rPr>
          <w:rFonts w:ascii="標楷體" w:eastAsia="標楷體" w:hAnsi="標楷體" w:hint="eastAsia"/>
          <w:szCs w:val="24"/>
        </w:rPr>
        <w:t>」及</w:t>
      </w:r>
      <w:r w:rsidRPr="002B1042">
        <w:rPr>
          <w:rFonts w:ascii="標楷體" w:eastAsia="標楷體" w:hAnsi="標楷體" w:cs="Arial"/>
          <w:color w:val="000000"/>
        </w:rPr>
        <w:t>「傷害保險運動員專用附加條款」</w:t>
      </w:r>
      <w:r w:rsidRPr="002B1042">
        <w:rPr>
          <w:rFonts w:ascii="標楷體" w:eastAsia="標楷體" w:hAnsi="標楷體" w:hint="eastAsia"/>
        </w:rPr>
        <w:t>含死亡、傷殘及醫療給付</w:t>
      </w:r>
      <w:r w:rsidRPr="002B1042">
        <w:rPr>
          <w:rFonts w:ascii="標楷體" w:eastAsia="標楷體" w:hAnsi="標楷體"/>
          <w:szCs w:val="24"/>
        </w:rPr>
        <w:t>，但報名選手須確實審酌個人健康，經醫生確認適合參賽；賽會期間因個人因素引發意外事故，大會除盡力協助外，不負任何法律責任。</w:t>
      </w:r>
    </w:p>
    <w:p w14:paraId="3725344B" w14:textId="77777777" w:rsidR="00146CC5" w:rsidRPr="002B1042"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2B1042">
        <w:rPr>
          <w:rFonts w:ascii="標楷體" w:eastAsia="標楷體" w:hAnsi="標楷體"/>
          <w:szCs w:val="24"/>
        </w:rPr>
        <w:t>抽籤會議：</w:t>
      </w:r>
    </w:p>
    <w:p w14:paraId="2953E50F" w14:textId="0364AFA1"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8A7E1C" w:rsidRPr="005765C7">
        <w:rPr>
          <w:rFonts w:ascii="標楷體" w:eastAsia="標楷體" w:hAnsi="標楷體"/>
          <w:b/>
          <w:color w:val="FF0000"/>
          <w:szCs w:val="24"/>
        </w:rPr>
        <w:t>1</w:t>
      </w:r>
      <w:r w:rsidR="00496977">
        <w:rPr>
          <w:rFonts w:ascii="標楷體" w:eastAsia="標楷體" w:hAnsi="標楷體" w:hint="eastAsia"/>
          <w:b/>
          <w:color w:val="FF0000"/>
          <w:szCs w:val="24"/>
        </w:rPr>
        <w:t>1</w:t>
      </w:r>
      <w:r w:rsidR="00E27696">
        <w:rPr>
          <w:rFonts w:ascii="標楷體" w:eastAsia="標楷體" w:hAnsi="標楷體" w:hint="eastAsia"/>
          <w:b/>
          <w:color w:val="FF0000"/>
          <w:szCs w:val="24"/>
        </w:rPr>
        <w:t>1</w:t>
      </w:r>
      <w:r w:rsidR="008A7E1C" w:rsidRPr="005765C7">
        <w:rPr>
          <w:rFonts w:ascii="標楷體" w:eastAsia="標楷體" w:hAnsi="標楷體" w:hint="eastAsia"/>
          <w:b/>
          <w:color w:val="FF0000"/>
          <w:szCs w:val="24"/>
        </w:rPr>
        <w:t>年</w:t>
      </w:r>
      <w:r w:rsidR="005765C7" w:rsidRPr="005765C7">
        <w:rPr>
          <w:rFonts w:ascii="標楷體" w:eastAsia="標楷體" w:hAnsi="標楷體" w:hint="eastAsia"/>
          <w:b/>
          <w:color w:val="FF0000"/>
          <w:szCs w:val="24"/>
        </w:rPr>
        <w:t>1</w:t>
      </w:r>
      <w:r w:rsidR="005765C7" w:rsidRPr="005765C7">
        <w:rPr>
          <w:rFonts w:ascii="標楷體" w:eastAsia="標楷體" w:hAnsi="標楷體"/>
          <w:b/>
          <w:color w:val="FF0000"/>
          <w:szCs w:val="24"/>
        </w:rPr>
        <w:t>0</w:t>
      </w:r>
      <w:r w:rsidR="008A7E1C" w:rsidRPr="005765C7">
        <w:rPr>
          <w:rFonts w:ascii="標楷體" w:eastAsia="標楷體" w:hAnsi="標楷體" w:hint="eastAsia"/>
          <w:b/>
          <w:color w:val="FF0000"/>
          <w:szCs w:val="24"/>
        </w:rPr>
        <w:t>月</w:t>
      </w:r>
      <w:r w:rsidR="00E27696">
        <w:rPr>
          <w:rFonts w:ascii="標楷體" w:eastAsia="標楷體" w:hAnsi="標楷體" w:hint="eastAsia"/>
          <w:b/>
          <w:color w:val="FF0000"/>
          <w:szCs w:val="24"/>
        </w:rPr>
        <w:t>6</w:t>
      </w:r>
      <w:r w:rsidRPr="005765C7">
        <w:rPr>
          <w:rFonts w:ascii="標楷體" w:eastAsia="標楷體" w:hAnsi="標楷體"/>
          <w:b/>
          <w:color w:val="FF0000"/>
          <w:szCs w:val="24"/>
        </w:rPr>
        <w:t>日</w:t>
      </w:r>
      <w:r w:rsidRPr="005765C7">
        <w:rPr>
          <w:rFonts w:ascii="標楷體" w:eastAsia="標楷體" w:hAnsi="標楷體"/>
          <w:b/>
          <w:szCs w:val="24"/>
        </w:rPr>
        <w:t>(星期</w:t>
      </w:r>
      <w:r w:rsidR="002B77B6">
        <w:rPr>
          <w:rFonts w:ascii="標楷體" w:eastAsia="標楷體" w:hAnsi="標楷體" w:hint="eastAsia"/>
          <w:b/>
          <w:szCs w:val="24"/>
        </w:rPr>
        <w:t>四</w:t>
      </w:r>
      <w:r w:rsidRPr="005765C7">
        <w:rPr>
          <w:rFonts w:ascii="標楷體" w:eastAsia="標楷體" w:hAnsi="標楷體"/>
          <w:b/>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14:paraId="128732B0"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14:paraId="67B0534A"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採</w:t>
      </w:r>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14:paraId="7278376A" w14:textId="77777777"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14:paraId="08F2CF2D"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14:paraId="6602B9F4"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14:paraId="11A49FDC"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報名選手排名前25~48名，直接進會外賽，由會外賽取8名進入會內賽。</w:t>
      </w:r>
    </w:p>
    <w:p w14:paraId="739562B5" w14:textId="77777777"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14:paraId="44F8A4E7"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14:paraId="11DB022B"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14:paraId="19EEF3B4"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14:paraId="7F081030"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14:paraId="7361EC6F"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14:paraId="0EB846DA"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14:paraId="4E82DBA8" w14:textId="77777777"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14:paraId="0D319A4B" w14:textId="77777777"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14:paraId="42F8F60E" w14:textId="77777777"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14:paraId="64044383" w14:textId="77777777"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14:paraId="129EDCEC" w14:textId="77777777"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各組準決賽暨決賽採八局制(安排主審)，其他賽程均採六局制(安排巡場裁判)。</w:t>
      </w:r>
    </w:p>
    <w:p w14:paraId="2AA27A97" w14:textId="767D6F00" w:rsidR="005765C7" w:rsidRPr="00E87502" w:rsidRDefault="003445EB" w:rsidP="00FD7EDB">
      <w:pPr>
        <w:widowControl/>
        <w:numPr>
          <w:ilvl w:val="0"/>
          <w:numId w:val="11"/>
        </w:numPr>
        <w:spacing w:line="340" w:lineRule="exact"/>
        <w:ind w:leftChars="50" w:left="630"/>
        <w:contextualSpacing/>
        <w:rPr>
          <w:rFonts w:ascii="標楷體" w:eastAsia="標楷體" w:hAnsi="標楷體"/>
        </w:rPr>
      </w:pPr>
      <w:r w:rsidRPr="002B1042">
        <w:rPr>
          <w:rFonts w:ascii="標楷體" w:eastAsia="標楷體" w:hAnsi="標楷體" w:hint="eastAsia"/>
        </w:rPr>
        <w:t>參賽隊伍</w:t>
      </w:r>
      <w:r w:rsidRPr="00E87502">
        <w:rPr>
          <w:rFonts w:ascii="標楷體" w:eastAsia="標楷體" w:hAnsi="標楷體" w:hint="eastAsia"/>
        </w:rPr>
        <w:t>若不足</w:t>
      </w:r>
      <w:r w:rsidR="001D78C8" w:rsidRPr="00E87502">
        <w:rPr>
          <w:rFonts w:ascii="標楷體" w:eastAsia="標楷體" w:hAnsi="標楷體" w:hint="eastAsia"/>
        </w:rPr>
        <w:t>八</w:t>
      </w:r>
      <w:r w:rsidR="00E03EB4" w:rsidRPr="00E87502">
        <w:rPr>
          <w:rFonts w:ascii="標楷體" w:eastAsia="標楷體" w:hAnsi="標楷體" w:hint="eastAsia"/>
        </w:rPr>
        <w:t>人(組)</w:t>
      </w:r>
      <w:r w:rsidRPr="00E87502">
        <w:rPr>
          <w:rFonts w:ascii="標楷體" w:eastAsia="標楷體" w:hAnsi="標楷體" w:hint="eastAsia"/>
        </w:rPr>
        <w:t>時，主辦單位有權停辦該組別之賽程。</w:t>
      </w:r>
    </w:p>
    <w:p w14:paraId="2E132436" w14:textId="77777777" w:rsidR="00EA50C8" w:rsidRPr="00E87502"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E87502">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14:paraId="1082DD68" w14:textId="77777777" w:rsidTr="002E7167">
        <w:trPr>
          <w:trHeight w:val="423"/>
        </w:trPr>
        <w:tc>
          <w:tcPr>
            <w:tcW w:w="718" w:type="dxa"/>
          </w:tcPr>
          <w:p w14:paraId="2F610409" w14:textId="77777777"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14:paraId="37E48DA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14:paraId="561A5AD0"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14:paraId="4C1ACB0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14:paraId="3AEBDA3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14:paraId="051EF71A"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14:paraId="0FFA5DB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14:paraId="12EAE57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14:paraId="5871DCD9"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14:paraId="233249C6"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14:paraId="5B44FBB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14:paraId="0079333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14:paraId="44AF4E87"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14:paraId="146460B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14:paraId="69DE4ED3"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14:paraId="4E5991CE" w14:textId="77777777" w:rsidTr="007A6678">
        <w:trPr>
          <w:trHeight w:val="330"/>
        </w:trPr>
        <w:tc>
          <w:tcPr>
            <w:tcW w:w="718" w:type="dxa"/>
            <w:vAlign w:val="center"/>
          </w:tcPr>
          <w:p w14:paraId="07748FB7"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14:paraId="1DBA040C"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14:paraId="043A0C6A"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14:paraId="41FAFFFF"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553BAA0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14:paraId="6CF6F14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14:paraId="58936B70"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14:paraId="2A8D9383"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14:paraId="1460CAAE"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14:paraId="604C30A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14:paraId="65F26BE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2022477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5E1CBC88"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14:paraId="0F79838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14:paraId="43B6940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14:paraId="6AD5A003" w14:textId="77777777" w:rsidTr="007A6678">
        <w:trPr>
          <w:trHeight w:val="330"/>
        </w:trPr>
        <w:tc>
          <w:tcPr>
            <w:tcW w:w="718" w:type="dxa"/>
            <w:vAlign w:val="center"/>
          </w:tcPr>
          <w:p w14:paraId="5D3B6DB1"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14:paraId="4BEC01A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38095D02"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14:paraId="5A41E5A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14:paraId="2D14F06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14:paraId="1758192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14:paraId="29C9D6AB" w14:textId="77777777" w:rsidR="00BD24F1" w:rsidRPr="00F653B0" w:rsidRDefault="003E25C5"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38E22755" wp14:editId="570BB368">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3F3D2E5F"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2928BA9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14:paraId="1A8B2905"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67B16973"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1C27494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14:paraId="2A33F7B9"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14:paraId="26B34B80"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4764386E"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14:paraId="20687AF1" w14:textId="77777777"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r w:rsidR="003445EB" w:rsidRPr="00F653B0">
        <w:rPr>
          <w:rFonts w:ascii="標楷體" w:eastAsia="標楷體" w:hAnsi="標楷體" w:cs="新細明體" w:hint="eastAsia"/>
          <w:kern w:val="0"/>
          <w:szCs w:val="24"/>
        </w:rPr>
        <w:t>者均不給分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14:paraId="63414019" w14:textId="77777777"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比賽細則：</w:t>
      </w:r>
    </w:p>
    <w:p w14:paraId="5944E309"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運動員應準時到場比賽（逾比賽時間十分鐘未出場者，以棄權論，以大會時間為準）。</w:t>
      </w:r>
    </w:p>
    <w:p w14:paraId="42C6B5F3" w14:textId="77777777"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14:paraId="5C3EF169"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14:paraId="75C02394"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 xml:space="preserve">如有會外或會內賽選手因故退賽，視退賽名額遞補選手，遞補之順序: </w:t>
      </w:r>
    </w:p>
    <w:p w14:paraId="6721EE2F" w14:textId="77777777"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14:paraId="1BBB6003"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14:paraId="7E5F0BE2"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14:paraId="1F57D12B" w14:textId="77777777"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如尚有名額，最後第二輪失敗者再依上列a.b.順序依序遞補。</w:t>
      </w:r>
    </w:p>
    <w:p w14:paraId="0700200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14:paraId="2AD9C2B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選手身份問題應於該場第二局比賽前向巡場裁判或該場裁判提出，方屬有效。</w:t>
      </w:r>
    </w:p>
    <w:p w14:paraId="7F0F272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14:paraId="035E63CF"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14:paraId="57279EE4"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凡比賽發生非規則或本規程中無明文規定之問題，則由大會審判委員決定之，其判決為終決。</w:t>
      </w:r>
    </w:p>
    <w:p w14:paraId="26076E7E"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14:paraId="06268D3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參加比賽之選手須著網球服裝出賽(可穿著大會提供之紀念T恤)。</w:t>
      </w:r>
    </w:p>
    <w:p w14:paraId="1003A490"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14:paraId="76CCE347"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14:paraId="2D381920"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14:paraId="5C289DB1" w14:textId="77777777"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14:paraId="1D366A91"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4BA2F94B"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14:paraId="46428A10"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由參賽者本人以書面向大會審判委員會正式提出，以審判委員會之判決為終決。</w:t>
      </w:r>
    </w:p>
    <w:p w14:paraId="01B75D29"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提申訴書時必須繳保證金新台幣參仟元，向審判委員會提出申訴成立時，保證金退還否則予以沒收。</w:t>
      </w:r>
    </w:p>
    <w:p w14:paraId="5800B28E" w14:textId="6FD5658D" w:rsidR="0037386C" w:rsidRPr="00817082" w:rsidRDefault="000677E8" w:rsidP="003073CA">
      <w:pPr>
        <w:numPr>
          <w:ilvl w:val="0"/>
          <w:numId w:val="15"/>
        </w:numPr>
        <w:tabs>
          <w:tab w:val="left" w:pos="1276"/>
        </w:tabs>
        <w:spacing w:line="340" w:lineRule="exact"/>
        <w:ind w:leftChars="250" w:left="1080"/>
        <w:contextualSpacing/>
        <w:rPr>
          <w:rFonts w:ascii="標楷體" w:eastAsia="標楷體" w:hAnsi="標楷體"/>
        </w:rPr>
      </w:pPr>
      <w:r w:rsidRPr="00817082">
        <w:rPr>
          <w:rFonts w:ascii="標楷體" w:eastAsia="標楷體" w:hAnsi="標楷體" w:hint="eastAsia"/>
        </w:rPr>
        <w:t>有</w:t>
      </w:r>
      <w:r w:rsidR="005D1D3E" w:rsidRPr="00817082">
        <w:rPr>
          <w:rFonts w:ascii="標楷體" w:eastAsia="標楷體" w:hAnsi="標楷體" w:hint="eastAsia"/>
        </w:rPr>
        <w:t>關</w:t>
      </w:r>
      <w:r w:rsidRPr="00817082">
        <w:rPr>
          <w:rFonts w:ascii="標楷體" w:eastAsia="標楷體" w:hAnsi="標楷體" w:hint="eastAsia"/>
        </w:rPr>
        <w:t>競賽所發生之問題（含資格）</w:t>
      </w:r>
      <w:r w:rsidR="005D1D3E" w:rsidRPr="00817082">
        <w:rPr>
          <w:rFonts w:ascii="標楷體" w:eastAsia="標楷體" w:hAnsi="標楷體" w:hint="eastAsia"/>
        </w:rPr>
        <w:t>，</w:t>
      </w:r>
      <w:r w:rsidRPr="00817082">
        <w:rPr>
          <w:rFonts w:ascii="標楷體" w:eastAsia="標楷體" w:hAnsi="標楷體" w:hint="eastAsia"/>
        </w:rPr>
        <w:t>除</w:t>
      </w:r>
      <w:r w:rsidR="005D1D3E" w:rsidRPr="00817082">
        <w:rPr>
          <w:rFonts w:ascii="標楷體" w:eastAsia="標楷體" w:hAnsi="標楷體" w:hint="eastAsia"/>
        </w:rPr>
        <w:t>比賽前</w:t>
      </w:r>
      <w:r w:rsidRPr="00817082">
        <w:rPr>
          <w:rFonts w:ascii="標楷體" w:eastAsia="標楷體" w:hAnsi="標楷體" w:hint="eastAsia"/>
        </w:rPr>
        <w:t>得</w:t>
      </w:r>
      <w:r w:rsidR="005D1D3E" w:rsidRPr="00817082">
        <w:rPr>
          <w:rFonts w:ascii="標楷體" w:eastAsia="標楷體" w:hAnsi="標楷體" w:hint="eastAsia"/>
        </w:rPr>
        <w:t>先</w:t>
      </w:r>
      <w:r w:rsidRPr="00817082">
        <w:rPr>
          <w:rFonts w:ascii="標楷體" w:eastAsia="標楷體" w:hAnsi="標楷體" w:hint="eastAsia"/>
        </w:rPr>
        <w:t>用口頭申訴外，仍須依照本規程規定於三十分鐘內補具正式手續，各項</w:t>
      </w:r>
      <w:r w:rsidR="005D1D3E" w:rsidRPr="00817082">
        <w:rPr>
          <w:rFonts w:ascii="標楷體" w:eastAsia="標楷體" w:hAnsi="標楷體" w:hint="eastAsia"/>
        </w:rPr>
        <w:t>賽程</w:t>
      </w:r>
      <w:r w:rsidRPr="00817082">
        <w:rPr>
          <w:rFonts w:ascii="標楷體" w:eastAsia="標楷體" w:hAnsi="標楷體" w:hint="eastAsia"/>
        </w:rPr>
        <w:t>在</w:t>
      </w:r>
      <w:r w:rsidR="005D1D3E" w:rsidRPr="00817082">
        <w:rPr>
          <w:rFonts w:ascii="標楷體" w:eastAsia="標楷體" w:hAnsi="標楷體" w:hint="eastAsia"/>
        </w:rPr>
        <w:t>比賽</w:t>
      </w:r>
      <w:r w:rsidRPr="00817082">
        <w:rPr>
          <w:rFonts w:ascii="標楷體" w:eastAsia="標楷體" w:hAnsi="標楷體" w:hint="eastAsia"/>
        </w:rPr>
        <w:t>進行中不</w:t>
      </w:r>
      <w:r w:rsidR="005D1D3E" w:rsidRPr="00817082">
        <w:rPr>
          <w:rFonts w:ascii="標楷體" w:eastAsia="標楷體" w:hAnsi="標楷體" w:hint="eastAsia"/>
        </w:rPr>
        <w:t>接受各種申訴</w:t>
      </w:r>
      <w:r w:rsidRPr="00817082">
        <w:rPr>
          <w:rFonts w:ascii="標楷體" w:eastAsia="標楷體" w:hAnsi="標楷體" w:hint="eastAsia"/>
        </w:rPr>
        <w:t>。</w:t>
      </w:r>
    </w:p>
    <w:p w14:paraId="2DCEE6B3" w14:textId="77777777" w:rsidR="005D1D3E" w:rsidRPr="00F653B0" w:rsidRDefault="00EA50C8" w:rsidP="00A94E70">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t>比賽規則：採用中華民國網球協會所頒定最新網球規則</w:t>
      </w:r>
      <w:r w:rsidRPr="00F653B0">
        <w:rPr>
          <w:rFonts w:ascii="標楷體" w:eastAsia="標楷體" w:hAnsi="標楷體" w:hint="eastAsia"/>
          <w:szCs w:val="24"/>
        </w:rPr>
        <w:t>。</w:t>
      </w:r>
    </w:p>
    <w:p w14:paraId="75753731" w14:textId="77777777" w:rsidR="00316F01" w:rsidRPr="00C041D5"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lastRenderedPageBreak/>
        <w:t>獎</w:t>
      </w:r>
      <w:r w:rsidRPr="00C041D5">
        <w:rPr>
          <w:rFonts w:ascii="標楷體" w:eastAsia="標楷體" w:hAnsi="標楷體" w:hint="eastAsia"/>
          <w:szCs w:val="24"/>
        </w:rPr>
        <w:t>勵：</w:t>
      </w:r>
    </w:p>
    <w:p w14:paraId="0C625730" w14:textId="568B6ACB" w:rsidR="00562421" w:rsidRPr="00522B57" w:rsidRDefault="00F4028E" w:rsidP="00257BFF">
      <w:pPr>
        <w:widowControl/>
        <w:numPr>
          <w:ilvl w:val="0"/>
          <w:numId w:val="19"/>
        </w:numPr>
        <w:spacing w:line="340" w:lineRule="exact"/>
        <w:ind w:leftChars="50" w:left="630"/>
        <w:contextualSpacing/>
        <w:rPr>
          <w:rFonts w:ascii="標楷體" w:eastAsia="標楷體" w:hAnsi="標楷體"/>
          <w:szCs w:val="24"/>
        </w:rPr>
      </w:pPr>
      <w:r w:rsidRPr="00522B57">
        <w:rPr>
          <w:rFonts w:ascii="標楷體" w:eastAsia="標楷體" w:hAnsi="標楷體" w:hint="eastAsia"/>
          <w:szCs w:val="24"/>
        </w:rPr>
        <w:t>參加獎</w:t>
      </w:r>
      <w:r w:rsidR="00562421" w:rsidRPr="00522B57">
        <w:rPr>
          <w:rFonts w:ascii="標楷體" w:eastAsia="標楷體" w:hAnsi="標楷體" w:hint="eastAsia"/>
          <w:szCs w:val="24"/>
        </w:rPr>
        <w:t>：</w:t>
      </w:r>
      <w:r w:rsidR="001C429C" w:rsidRPr="00522B57">
        <w:rPr>
          <w:rFonts w:ascii="標楷體" w:eastAsia="標楷體" w:hAnsi="標楷體" w:hint="eastAsia"/>
          <w:szCs w:val="24"/>
        </w:rPr>
        <w:t>Dunlop AO</w:t>
      </w:r>
      <w:r w:rsidR="00C041D5" w:rsidRPr="00522B57">
        <w:rPr>
          <w:rFonts w:ascii="標楷體" w:eastAsia="標楷體" w:hAnsi="標楷體" w:hint="eastAsia"/>
          <w:szCs w:val="24"/>
        </w:rPr>
        <w:t>球</w:t>
      </w:r>
      <w:r w:rsidR="001C429C" w:rsidRPr="00522B57">
        <w:rPr>
          <w:rFonts w:ascii="標楷體" w:eastAsia="標楷體" w:hAnsi="標楷體" w:hint="eastAsia"/>
          <w:szCs w:val="24"/>
        </w:rPr>
        <w:t>乙筒</w:t>
      </w:r>
      <w:r w:rsidR="00316F01" w:rsidRPr="00522B57">
        <w:rPr>
          <w:rFonts w:ascii="標楷體" w:eastAsia="標楷體" w:hAnsi="標楷體" w:hint="eastAsia"/>
          <w:szCs w:val="24"/>
        </w:rPr>
        <w:t>(限比賽期間領取完畢)</w:t>
      </w:r>
      <w:r w:rsidR="00B95E37" w:rsidRPr="00522B57">
        <w:rPr>
          <w:rFonts w:ascii="標楷體" w:eastAsia="標楷體" w:hAnsi="標楷體" w:hint="eastAsia"/>
          <w:szCs w:val="24"/>
        </w:rPr>
        <w:t>、</w:t>
      </w:r>
      <w:r w:rsidR="006E29DD" w:rsidRPr="00522B57">
        <w:rPr>
          <w:rFonts w:ascii="標楷體" w:eastAsia="標楷體" w:hAnsi="標楷體" w:hint="eastAsia"/>
          <w:szCs w:val="24"/>
        </w:rPr>
        <w:t>同組報名二項</w:t>
      </w:r>
      <w:r w:rsidR="00257BFF" w:rsidRPr="00522B57">
        <w:rPr>
          <w:rFonts w:ascii="標楷體" w:eastAsia="標楷體" w:hAnsi="標楷體" w:hint="eastAsia"/>
          <w:szCs w:val="24"/>
        </w:rPr>
        <w:t>者再</w:t>
      </w:r>
      <w:r w:rsidR="006E29DD" w:rsidRPr="00522B57">
        <w:rPr>
          <w:rFonts w:ascii="標楷體" w:eastAsia="標楷體" w:hAnsi="標楷體" w:hint="eastAsia"/>
          <w:szCs w:val="24"/>
        </w:rPr>
        <w:t>贈</w:t>
      </w:r>
      <w:r w:rsidR="00257BFF" w:rsidRPr="00522B57">
        <w:rPr>
          <w:rFonts w:ascii="標楷體" w:eastAsia="標楷體" w:hAnsi="標楷體" w:hint="eastAsia"/>
          <w:szCs w:val="24"/>
        </w:rPr>
        <w:t>Dunlop AO球乙筒</w:t>
      </w:r>
      <w:r w:rsidR="00350CDB">
        <w:rPr>
          <w:rFonts w:ascii="標楷體" w:eastAsia="標楷體" w:hAnsi="標楷體" w:hint="eastAsia"/>
          <w:szCs w:val="24"/>
        </w:rPr>
        <w:t>。</w:t>
      </w:r>
    </w:p>
    <w:p w14:paraId="2CD34EA9" w14:textId="7DB0BAAB" w:rsidR="00F4028E" w:rsidRPr="00522B57" w:rsidRDefault="00562421" w:rsidP="00257BFF">
      <w:pPr>
        <w:widowControl/>
        <w:numPr>
          <w:ilvl w:val="0"/>
          <w:numId w:val="19"/>
        </w:numPr>
        <w:spacing w:line="340" w:lineRule="exact"/>
        <w:ind w:leftChars="50" w:left="630"/>
        <w:contextualSpacing/>
        <w:rPr>
          <w:rFonts w:ascii="標楷體" w:eastAsia="標楷體" w:hAnsi="標楷體"/>
          <w:szCs w:val="24"/>
        </w:rPr>
      </w:pPr>
      <w:r w:rsidRPr="00522B57">
        <w:rPr>
          <w:rFonts w:ascii="標楷體" w:eastAsia="標楷體" w:hAnsi="標楷體" w:hint="eastAsia"/>
          <w:szCs w:val="24"/>
        </w:rPr>
        <w:t>賽會提供：</w:t>
      </w:r>
      <w:r w:rsidR="009571C7">
        <w:rPr>
          <w:rFonts w:ascii="標楷體" w:eastAsia="標楷體" w:hAnsi="標楷體" w:hint="eastAsia"/>
          <w:szCs w:val="24"/>
        </w:rPr>
        <w:t>飲用</w:t>
      </w:r>
      <w:r w:rsidR="00F4028E" w:rsidRPr="00522B57">
        <w:rPr>
          <w:rFonts w:ascii="標楷體" w:eastAsia="標楷體" w:hAnsi="標楷體" w:hint="eastAsia"/>
          <w:szCs w:val="24"/>
        </w:rPr>
        <w:t>水、冰塊、防護員等。</w:t>
      </w:r>
    </w:p>
    <w:p w14:paraId="417D669C" w14:textId="6CD465F2" w:rsidR="00F4028E" w:rsidRPr="00522B57" w:rsidRDefault="00E40D93" w:rsidP="00D9471F">
      <w:pPr>
        <w:widowControl/>
        <w:numPr>
          <w:ilvl w:val="0"/>
          <w:numId w:val="19"/>
        </w:numPr>
        <w:spacing w:line="340" w:lineRule="exact"/>
        <w:ind w:leftChars="50" w:left="630"/>
        <w:contextualSpacing/>
        <w:rPr>
          <w:rFonts w:ascii="標楷體" w:eastAsia="標楷體" w:hAnsi="標楷體"/>
          <w:szCs w:val="24"/>
        </w:rPr>
      </w:pPr>
      <w:r w:rsidRPr="00522B57">
        <w:rPr>
          <w:rFonts w:ascii="標楷體" w:eastAsia="標楷體" w:hAnsi="標楷體" w:hint="eastAsia"/>
          <w:szCs w:val="24"/>
        </w:rPr>
        <w:t>獎狀</w:t>
      </w:r>
      <w:r w:rsidR="00317F08" w:rsidRPr="00522B57">
        <w:rPr>
          <w:rFonts w:ascii="新細明體" w:hAnsi="新細明體" w:hint="eastAsia"/>
        </w:rPr>
        <w:t>：</w:t>
      </w:r>
      <w:r w:rsidR="00316F01" w:rsidRPr="00522B57">
        <w:rPr>
          <w:rFonts w:ascii="標楷體" w:eastAsia="標楷體" w:hAnsi="標楷體" w:hint="eastAsia"/>
          <w:szCs w:val="24"/>
        </w:rPr>
        <w:t>男女單、雙打及混雙前</w:t>
      </w:r>
      <w:r w:rsidR="005765C7" w:rsidRPr="00BF4DAB">
        <w:rPr>
          <w:rFonts w:ascii="標楷體" w:eastAsia="標楷體" w:hAnsi="標楷體"/>
          <w:b/>
          <w:bCs/>
          <w:szCs w:val="24"/>
        </w:rPr>
        <w:t>3</w:t>
      </w:r>
      <w:r w:rsidR="00316F01" w:rsidRPr="00522B57">
        <w:rPr>
          <w:rFonts w:ascii="標楷體" w:eastAsia="標楷體" w:hAnsi="標楷體" w:hint="eastAsia"/>
          <w:szCs w:val="24"/>
        </w:rPr>
        <w:t>名</w:t>
      </w:r>
      <w:r w:rsidR="00562421" w:rsidRPr="00522B57">
        <w:rPr>
          <w:rFonts w:ascii="標楷體" w:eastAsia="標楷體" w:hAnsi="標楷體" w:hint="eastAsia"/>
          <w:szCs w:val="24"/>
        </w:rPr>
        <w:t>(並列)</w:t>
      </w:r>
      <w:r w:rsidR="00F4028E" w:rsidRPr="00522B57">
        <w:rPr>
          <w:rFonts w:ascii="標楷體" w:eastAsia="標楷體" w:hAnsi="標楷體" w:hint="eastAsia"/>
          <w:szCs w:val="24"/>
        </w:rPr>
        <w:t>大會</w:t>
      </w:r>
      <w:r w:rsidR="00316F01" w:rsidRPr="00522B57">
        <w:rPr>
          <w:rFonts w:ascii="標楷體" w:eastAsia="標楷體" w:hAnsi="標楷體" w:hint="eastAsia"/>
          <w:szCs w:val="24"/>
        </w:rPr>
        <w:t>頒發獎狀</w:t>
      </w:r>
      <w:r w:rsidR="00F4028E" w:rsidRPr="00522B57">
        <w:rPr>
          <w:rFonts w:ascii="標楷體" w:eastAsia="標楷體" w:hAnsi="標楷體" w:hint="eastAsia"/>
          <w:szCs w:val="24"/>
        </w:rPr>
        <w:t>。</w:t>
      </w:r>
    </w:p>
    <w:p w14:paraId="02D657E0" w14:textId="77777777" w:rsidR="009B4FE5" w:rsidRPr="00522B57" w:rsidRDefault="00E40D93" w:rsidP="00976BBA">
      <w:pPr>
        <w:widowControl/>
        <w:numPr>
          <w:ilvl w:val="0"/>
          <w:numId w:val="19"/>
        </w:numPr>
        <w:spacing w:line="340" w:lineRule="exact"/>
        <w:ind w:leftChars="50" w:left="630"/>
        <w:contextualSpacing/>
        <w:rPr>
          <w:rFonts w:ascii="標楷體" w:eastAsia="標楷體" w:hAnsi="標楷體"/>
          <w:szCs w:val="24"/>
        </w:rPr>
      </w:pPr>
      <w:r w:rsidRPr="00522B57">
        <w:rPr>
          <w:rFonts w:ascii="標楷體" w:eastAsia="標楷體" w:hAnsi="標楷體" w:hint="eastAsia"/>
          <w:szCs w:val="24"/>
        </w:rPr>
        <w:t>獎品</w:t>
      </w:r>
      <w:r w:rsidR="00317F08" w:rsidRPr="00522B57">
        <w:rPr>
          <w:rFonts w:ascii="新細明體" w:hAnsi="新細明體" w:hint="eastAsia"/>
        </w:rPr>
        <w:t>：</w:t>
      </w:r>
    </w:p>
    <w:p w14:paraId="73F5E0BF" w14:textId="77777777" w:rsidR="00E40D93" w:rsidRPr="00522B57"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522B57">
        <w:rPr>
          <w:rFonts w:ascii="標楷體" w:eastAsia="標楷體" w:hAnsi="標楷體" w:hint="eastAsia"/>
        </w:rPr>
        <w:t>男、女</w:t>
      </w:r>
      <w:r w:rsidR="009B4FE5" w:rsidRPr="00522B57">
        <w:rPr>
          <w:rFonts w:ascii="標楷體" w:eastAsia="標楷體" w:hAnsi="標楷體" w:hint="eastAsia"/>
        </w:rPr>
        <w:t>單打</w:t>
      </w:r>
      <w:r w:rsidR="00030AB9" w:rsidRPr="00522B57">
        <w:rPr>
          <w:rFonts w:ascii="標楷體" w:eastAsia="標楷體" w:hAnsi="標楷體" w:hint="eastAsia"/>
        </w:rPr>
        <w:t>(每人)</w:t>
      </w:r>
    </w:p>
    <w:p w14:paraId="3ABBFE51" w14:textId="77777777" w:rsidR="00317F08" w:rsidRPr="00522B57"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冠軍</w:t>
      </w:r>
      <w:r w:rsidR="00317F08" w:rsidRPr="00522B57">
        <w:rPr>
          <w:rFonts w:ascii="新細明體" w:hAnsi="新細明體" w:hint="eastAsia"/>
        </w:rPr>
        <w:t>：</w:t>
      </w:r>
      <w:r w:rsidR="006443F3" w:rsidRPr="00522B57">
        <w:rPr>
          <w:rFonts w:ascii="標楷體" w:eastAsia="標楷體" w:hAnsi="標楷體" w:hint="eastAsia"/>
          <w:szCs w:val="24"/>
        </w:rPr>
        <w:t>獎品金額</w:t>
      </w:r>
      <w:r w:rsidR="006443F3" w:rsidRPr="00522B57">
        <w:rPr>
          <w:rFonts w:ascii="標楷體" w:eastAsia="標楷體" w:hAnsi="標楷體"/>
          <w:szCs w:val="24"/>
        </w:rPr>
        <w:t xml:space="preserve"> </w:t>
      </w:r>
      <w:r w:rsidR="00667C67" w:rsidRPr="00522B57">
        <w:rPr>
          <w:rFonts w:ascii="標楷體" w:eastAsia="標楷體" w:hAnsi="標楷體"/>
          <w:szCs w:val="24"/>
        </w:rPr>
        <w:t xml:space="preserve"> </w:t>
      </w:r>
      <w:r w:rsidR="00012902" w:rsidRPr="00522B57">
        <w:rPr>
          <w:rFonts w:ascii="標楷體" w:eastAsia="標楷體" w:hAnsi="標楷體"/>
          <w:szCs w:val="24"/>
        </w:rPr>
        <w:t>(</w:t>
      </w:r>
      <w:r w:rsidR="00296EFA" w:rsidRPr="00522B57">
        <w:rPr>
          <w:rFonts w:ascii="標楷體" w:eastAsia="標楷體" w:hAnsi="標楷體" w:hint="eastAsia"/>
          <w:szCs w:val="24"/>
        </w:rPr>
        <w:t>市價超過</w:t>
      </w:r>
      <w:r w:rsidR="00250ACB" w:rsidRPr="00522B57">
        <w:rPr>
          <w:rFonts w:ascii="標楷體" w:eastAsia="標楷體" w:hAnsi="標楷體" w:hint="eastAsia"/>
          <w:szCs w:val="24"/>
        </w:rPr>
        <w:t>16</w:t>
      </w:r>
      <w:r w:rsidR="00296EFA" w:rsidRPr="00522B57">
        <w:rPr>
          <w:rFonts w:ascii="標楷體" w:eastAsia="標楷體" w:hAnsi="標楷體" w:hint="eastAsia"/>
          <w:szCs w:val="24"/>
        </w:rPr>
        <w:t>,000元)。</w:t>
      </w:r>
    </w:p>
    <w:p w14:paraId="59184ECD" w14:textId="77777777" w:rsidR="00317F08" w:rsidRPr="00522B57"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亞軍</w:t>
      </w:r>
      <w:r w:rsidR="00317F08" w:rsidRPr="00522B57">
        <w:rPr>
          <w:rFonts w:ascii="新細明體" w:hAnsi="新細明體" w:hint="eastAsia"/>
        </w:rPr>
        <w:t>：</w:t>
      </w:r>
      <w:r w:rsidR="006443F3" w:rsidRPr="00522B57">
        <w:rPr>
          <w:rFonts w:ascii="標楷體" w:eastAsia="標楷體" w:hAnsi="標楷體" w:hint="eastAsia"/>
          <w:szCs w:val="24"/>
        </w:rPr>
        <w:t>獎品金額</w:t>
      </w:r>
      <w:r w:rsidR="006443F3" w:rsidRPr="00522B57">
        <w:rPr>
          <w:rFonts w:ascii="標楷體" w:eastAsia="標楷體" w:hAnsi="標楷體"/>
          <w:szCs w:val="24"/>
        </w:rPr>
        <w:t xml:space="preserve"> </w:t>
      </w:r>
      <w:r w:rsidR="006443F3" w:rsidRPr="00522B57">
        <w:rPr>
          <w:rFonts w:ascii="標楷體" w:eastAsia="標楷體" w:hAnsi="標楷體" w:hint="eastAsia"/>
          <w:szCs w:val="24"/>
        </w:rPr>
        <w:t xml:space="preserve"> </w:t>
      </w:r>
      <w:r w:rsidRPr="00522B57">
        <w:rPr>
          <w:rFonts w:ascii="標楷體" w:eastAsia="標楷體" w:hAnsi="標楷體" w:hint="eastAsia"/>
          <w:szCs w:val="24"/>
        </w:rPr>
        <w:t>(</w:t>
      </w:r>
      <w:r w:rsidR="00933619" w:rsidRPr="00522B57">
        <w:rPr>
          <w:rFonts w:ascii="標楷體" w:eastAsia="標楷體" w:hAnsi="標楷體" w:hint="eastAsia"/>
          <w:szCs w:val="24"/>
        </w:rPr>
        <w:t>市價超過</w:t>
      </w:r>
      <w:r w:rsidR="00C9232D" w:rsidRPr="00522B57">
        <w:rPr>
          <w:rFonts w:ascii="標楷體" w:eastAsia="標楷體" w:hAnsi="標楷體" w:hint="eastAsia"/>
          <w:szCs w:val="24"/>
        </w:rPr>
        <w:t xml:space="preserve"> </w:t>
      </w:r>
      <w:r w:rsidR="00250ACB" w:rsidRPr="00522B57">
        <w:rPr>
          <w:rFonts w:ascii="標楷體" w:eastAsia="標楷體" w:hAnsi="標楷體" w:hint="eastAsia"/>
          <w:szCs w:val="24"/>
        </w:rPr>
        <w:t>8</w:t>
      </w:r>
      <w:r w:rsidRPr="00522B57">
        <w:rPr>
          <w:rFonts w:ascii="標楷體" w:eastAsia="標楷體" w:hAnsi="標楷體" w:hint="eastAsia"/>
          <w:szCs w:val="24"/>
        </w:rPr>
        <w:t>,000元)。</w:t>
      </w:r>
    </w:p>
    <w:p w14:paraId="14940576" w14:textId="77777777" w:rsidR="00764E0B" w:rsidRPr="00522B57"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季軍</w:t>
      </w:r>
      <w:r w:rsidR="00317F08" w:rsidRPr="00522B57">
        <w:rPr>
          <w:rFonts w:ascii="新細明體" w:hAnsi="新細明體" w:hint="eastAsia"/>
        </w:rPr>
        <w:t>：</w:t>
      </w:r>
      <w:r w:rsidR="006443F3" w:rsidRPr="00522B57">
        <w:rPr>
          <w:rFonts w:ascii="標楷體" w:eastAsia="標楷體" w:hAnsi="標楷體" w:hint="eastAsia"/>
          <w:szCs w:val="24"/>
        </w:rPr>
        <w:t>獎品金額</w:t>
      </w:r>
      <w:r w:rsidR="006443F3" w:rsidRPr="00522B57">
        <w:rPr>
          <w:rFonts w:ascii="標楷體" w:eastAsia="標楷體" w:hAnsi="標楷體"/>
          <w:szCs w:val="24"/>
        </w:rPr>
        <w:t xml:space="preserve">  </w:t>
      </w:r>
      <w:r w:rsidR="00012902" w:rsidRPr="00522B57">
        <w:rPr>
          <w:rFonts w:ascii="標楷體" w:eastAsia="標楷體" w:hAnsi="標楷體"/>
          <w:szCs w:val="24"/>
        </w:rPr>
        <w:t>(</w:t>
      </w:r>
      <w:r w:rsidR="005D0164" w:rsidRPr="00522B57">
        <w:rPr>
          <w:rFonts w:ascii="標楷體" w:eastAsia="標楷體" w:hAnsi="標楷體" w:hint="eastAsia"/>
          <w:szCs w:val="24"/>
        </w:rPr>
        <w:t>市價超過</w:t>
      </w:r>
      <w:r w:rsidR="00C9232D" w:rsidRPr="00522B57">
        <w:rPr>
          <w:rFonts w:ascii="標楷體" w:eastAsia="標楷體" w:hAnsi="標楷體" w:hint="eastAsia"/>
          <w:szCs w:val="24"/>
        </w:rPr>
        <w:t xml:space="preserve"> </w:t>
      </w:r>
      <w:r w:rsidR="005D0164" w:rsidRPr="00522B57">
        <w:rPr>
          <w:rFonts w:ascii="標楷體" w:eastAsia="標楷體" w:hAnsi="標楷體" w:hint="eastAsia"/>
          <w:szCs w:val="24"/>
        </w:rPr>
        <w:t>5,000元)</w:t>
      </w:r>
      <w:r w:rsidR="00BB3138" w:rsidRPr="00522B57">
        <w:rPr>
          <w:rFonts w:ascii="標楷體" w:eastAsia="標楷體" w:hAnsi="標楷體" w:hint="eastAsia"/>
          <w:szCs w:val="24"/>
        </w:rPr>
        <w:t>。</w:t>
      </w:r>
    </w:p>
    <w:p w14:paraId="0DA2446E" w14:textId="77777777" w:rsidR="009B4FE5" w:rsidRPr="00522B57"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522B57">
        <w:rPr>
          <w:rFonts w:ascii="標楷體" w:eastAsia="標楷體" w:hAnsi="標楷體" w:hint="eastAsia"/>
          <w:szCs w:val="24"/>
        </w:rPr>
        <w:t xml:space="preserve">       </w:t>
      </w:r>
      <w:r w:rsidRPr="00522B57">
        <w:rPr>
          <w:rFonts w:ascii="標楷體" w:eastAsia="標楷體" w:hAnsi="標楷體" w:hint="eastAsia"/>
          <w:szCs w:val="24"/>
        </w:rPr>
        <w:sym w:font="Wingdings" w:char="F0AB"/>
      </w:r>
      <w:r w:rsidR="003259FE" w:rsidRPr="00522B57">
        <w:rPr>
          <w:rFonts w:ascii="標楷體" w:eastAsia="標楷體" w:hAnsi="標楷體" w:hint="eastAsia"/>
          <w:szCs w:val="24"/>
        </w:rPr>
        <w:t>如會</w:t>
      </w:r>
      <w:r w:rsidRPr="00522B57">
        <w:rPr>
          <w:rFonts w:ascii="標楷體" w:eastAsia="標楷體" w:hAnsi="標楷體" w:hint="eastAsia"/>
          <w:szCs w:val="24"/>
        </w:rPr>
        <w:t>外</w:t>
      </w:r>
      <w:r w:rsidR="003259FE" w:rsidRPr="00522B57">
        <w:rPr>
          <w:rFonts w:ascii="標楷體" w:eastAsia="標楷體" w:hAnsi="標楷體" w:hint="eastAsia"/>
          <w:szCs w:val="24"/>
        </w:rPr>
        <w:t>賽滿32籤，</w:t>
      </w:r>
      <w:r w:rsidRPr="00522B57">
        <w:rPr>
          <w:rFonts w:ascii="標楷體" w:eastAsia="標楷體" w:hAnsi="標楷體" w:hint="eastAsia"/>
          <w:szCs w:val="24"/>
        </w:rPr>
        <w:t>第</w:t>
      </w:r>
      <w:r w:rsidR="00012902" w:rsidRPr="00522B57">
        <w:rPr>
          <w:rFonts w:ascii="標楷體" w:eastAsia="標楷體" w:hAnsi="標楷體"/>
          <w:szCs w:val="24"/>
        </w:rPr>
        <w:t>5</w:t>
      </w:r>
      <w:r w:rsidR="009B4FE5" w:rsidRPr="00522B57">
        <w:rPr>
          <w:rFonts w:ascii="標楷體" w:eastAsia="標楷體" w:hAnsi="標楷體" w:hint="eastAsia"/>
          <w:szCs w:val="24"/>
        </w:rPr>
        <w:t>名</w:t>
      </w:r>
      <w:r w:rsidRPr="00522B57">
        <w:rPr>
          <w:rFonts w:ascii="標楷體" w:eastAsia="標楷體" w:hAnsi="標楷體" w:hint="eastAsia"/>
          <w:szCs w:val="24"/>
        </w:rPr>
        <w:t>選手</w:t>
      </w:r>
      <w:r w:rsidR="009B4FE5" w:rsidRPr="00522B57">
        <w:rPr>
          <w:rFonts w:ascii="標楷體" w:eastAsia="標楷體" w:hAnsi="標楷體" w:hint="eastAsia"/>
          <w:szCs w:val="24"/>
        </w:rPr>
        <w:t>每人</w:t>
      </w:r>
      <w:r w:rsidRPr="00522B57">
        <w:rPr>
          <w:rFonts w:ascii="標楷體" w:eastAsia="標楷體" w:hAnsi="標楷體" w:hint="eastAsia"/>
          <w:szCs w:val="24"/>
        </w:rPr>
        <w:t>獲得</w:t>
      </w:r>
      <w:r w:rsidR="00771CC2" w:rsidRPr="00522B57">
        <w:rPr>
          <w:rFonts w:ascii="標楷體" w:eastAsia="標楷體" w:hAnsi="標楷體" w:hint="eastAsia"/>
          <w:szCs w:val="24"/>
        </w:rPr>
        <w:t>精美獎品</w:t>
      </w:r>
      <w:r w:rsidR="00317F08" w:rsidRPr="00522B57">
        <w:rPr>
          <w:rFonts w:ascii="標楷體" w:eastAsia="標楷體" w:hAnsi="標楷體" w:hint="eastAsia"/>
          <w:szCs w:val="24"/>
        </w:rPr>
        <w:t>。</w:t>
      </w:r>
    </w:p>
    <w:p w14:paraId="2527EB28" w14:textId="77777777" w:rsidR="009B4FE5" w:rsidRPr="00522B57"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522B57">
        <w:rPr>
          <w:rFonts w:ascii="標楷體" w:eastAsia="標楷體" w:hAnsi="標楷體" w:hint="eastAsia"/>
        </w:rPr>
        <w:t>男、女</w:t>
      </w:r>
      <w:r w:rsidR="009B4FE5" w:rsidRPr="00522B57">
        <w:rPr>
          <w:rFonts w:ascii="標楷體" w:eastAsia="標楷體" w:hAnsi="標楷體" w:hint="eastAsia"/>
        </w:rPr>
        <w:t>雙打</w:t>
      </w:r>
      <w:r w:rsidR="00012902" w:rsidRPr="00522B57">
        <w:rPr>
          <w:rFonts w:ascii="標楷體" w:eastAsia="標楷體" w:hAnsi="標楷體"/>
        </w:rPr>
        <w:t>&amp;</w:t>
      </w:r>
      <w:r w:rsidRPr="00522B57">
        <w:rPr>
          <w:rFonts w:ascii="標楷體" w:eastAsia="標楷體" w:hAnsi="標楷體" w:hint="eastAsia"/>
        </w:rPr>
        <w:t>混雙</w:t>
      </w:r>
      <w:r w:rsidR="00030AB9" w:rsidRPr="00522B57">
        <w:rPr>
          <w:rFonts w:ascii="標楷體" w:eastAsia="標楷體" w:hAnsi="標楷體" w:hint="eastAsia"/>
        </w:rPr>
        <w:t>(</w:t>
      </w:r>
      <w:r w:rsidR="00BB45A7" w:rsidRPr="00522B57">
        <w:rPr>
          <w:rFonts w:ascii="標楷體" w:eastAsia="標楷體" w:hAnsi="標楷體" w:hint="eastAsia"/>
        </w:rPr>
        <w:t>每人</w:t>
      </w:r>
      <w:r w:rsidR="00030AB9" w:rsidRPr="00522B57">
        <w:rPr>
          <w:rFonts w:ascii="標楷體" w:eastAsia="標楷體" w:hAnsi="標楷體" w:hint="eastAsia"/>
        </w:rPr>
        <w:t>)</w:t>
      </w:r>
    </w:p>
    <w:p w14:paraId="0775240B" w14:textId="77777777" w:rsidR="00296EFA" w:rsidRPr="00522B57"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冠軍</w:t>
      </w:r>
      <w:r w:rsidR="00317F08" w:rsidRPr="00522B57">
        <w:rPr>
          <w:rFonts w:ascii="新細明體" w:hAnsi="新細明體" w:hint="eastAsia"/>
        </w:rPr>
        <w:t>：</w:t>
      </w:r>
      <w:r w:rsidR="009C0CF0" w:rsidRPr="00522B57">
        <w:rPr>
          <w:rFonts w:ascii="標楷體" w:eastAsia="標楷體" w:hAnsi="標楷體" w:hint="eastAsia"/>
          <w:szCs w:val="24"/>
        </w:rPr>
        <w:t>獎品金額</w:t>
      </w:r>
      <w:r w:rsidR="009C0CF0" w:rsidRPr="00522B57">
        <w:rPr>
          <w:rFonts w:ascii="標楷體" w:eastAsia="標楷體" w:hAnsi="標楷體"/>
          <w:szCs w:val="24"/>
        </w:rPr>
        <w:t xml:space="preserve"> </w:t>
      </w:r>
      <w:r w:rsidR="00012902" w:rsidRPr="00522B57">
        <w:rPr>
          <w:rFonts w:ascii="標楷體" w:eastAsia="標楷體" w:hAnsi="標楷體"/>
          <w:szCs w:val="24"/>
        </w:rPr>
        <w:t>(</w:t>
      </w:r>
      <w:r w:rsidR="00BB3138" w:rsidRPr="00522B57">
        <w:rPr>
          <w:rFonts w:ascii="標楷體" w:eastAsia="標楷體" w:hAnsi="標楷體" w:hint="eastAsia"/>
          <w:szCs w:val="24"/>
        </w:rPr>
        <w:t>市價超過5,000元</w:t>
      </w:r>
      <w:r w:rsidR="00012902" w:rsidRPr="00522B57">
        <w:rPr>
          <w:rFonts w:ascii="標楷體" w:eastAsia="標楷體" w:hAnsi="標楷體"/>
          <w:szCs w:val="24"/>
        </w:rPr>
        <w:t>)</w:t>
      </w:r>
      <w:r w:rsidR="00BB3138" w:rsidRPr="00522B57">
        <w:rPr>
          <w:rFonts w:ascii="標楷體" w:eastAsia="標楷體" w:hAnsi="標楷體" w:hint="eastAsia"/>
          <w:szCs w:val="24"/>
        </w:rPr>
        <w:t>。</w:t>
      </w:r>
    </w:p>
    <w:p w14:paraId="33F46A8D" w14:textId="77777777" w:rsidR="00667C67" w:rsidRPr="00522B57"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亞軍</w:t>
      </w:r>
      <w:r w:rsidR="00317F08" w:rsidRPr="00522B57">
        <w:rPr>
          <w:rFonts w:ascii="新細明體" w:hAnsi="新細明體" w:hint="eastAsia"/>
        </w:rPr>
        <w:t>：</w:t>
      </w:r>
      <w:r w:rsidR="009C0CF0" w:rsidRPr="00522B57">
        <w:rPr>
          <w:rFonts w:ascii="標楷體" w:eastAsia="標楷體" w:hAnsi="標楷體" w:hint="eastAsia"/>
          <w:szCs w:val="24"/>
        </w:rPr>
        <w:t>獎品金額</w:t>
      </w:r>
      <w:r w:rsidR="009C0CF0" w:rsidRPr="00522B57">
        <w:rPr>
          <w:rFonts w:ascii="標楷體" w:eastAsia="標楷體" w:hAnsi="標楷體"/>
          <w:szCs w:val="24"/>
        </w:rPr>
        <w:t xml:space="preserve"> </w:t>
      </w:r>
      <w:r w:rsidR="00012902" w:rsidRPr="00522B57">
        <w:rPr>
          <w:rFonts w:ascii="標楷體" w:eastAsia="標楷體" w:hAnsi="標楷體"/>
          <w:szCs w:val="24"/>
        </w:rPr>
        <w:t>(</w:t>
      </w:r>
      <w:r w:rsidRPr="00522B57">
        <w:rPr>
          <w:rFonts w:ascii="標楷體" w:eastAsia="標楷體" w:hAnsi="標楷體" w:hint="eastAsia"/>
          <w:szCs w:val="24"/>
        </w:rPr>
        <w:t>市價2,500元)。</w:t>
      </w:r>
    </w:p>
    <w:p w14:paraId="42A871AC" w14:textId="77777777" w:rsidR="00D9471F" w:rsidRPr="00522B57"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2B57">
        <w:rPr>
          <w:rFonts w:ascii="標楷體" w:eastAsia="標楷體" w:hAnsi="標楷體" w:hint="eastAsia"/>
          <w:szCs w:val="24"/>
        </w:rPr>
        <w:t>季軍</w:t>
      </w:r>
      <w:r w:rsidR="00317F08" w:rsidRPr="00522B57">
        <w:rPr>
          <w:rFonts w:ascii="新細明體" w:hAnsi="新細明體" w:hint="eastAsia"/>
        </w:rPr>
        <w:t>：</w:t>
      </w:r>
      <w:r w:rsidR="009C0CF0" w:rsidRPr="00522B57">
        <w:rPr>
          <w:rFonts w:ascii="標楷體" w:eastAsia="標楷體" w:hAnsi="標楷體" w:hint="eastAsia"/>
          <w:szCs w:val="24"/>
        </w:rPr>
        <w:t>獎品金額</w:t>
      </w:r>
      <w:r w:rsidR="009C0CF0" w:rsidRPr="00522B57">
        <w:rPr>
          <w:rFonts w:ascii="標楷體" w:eastAsia="標楷體" w:hAnsi="標楷體"/>
          <w:szCs w:val="24"/>
        </w:rPr>
        <w:t xml:space="preserve"> </w:t>
      </w:r>
      <w:r w:rsidR="00012902" w:rsidRPr="00522B57">
        <w:rPr>
          <w:rFonts w:ascii="標楷體" w:eastAsia="標楷體" w:hAnsi="標楷體"/>
          <w:szCs w:val="24"/>
        </w:rPr>
        <w:t>(</w:t>
      </w:r>
      <w:r w:rsidRPr="00522B57">
        <w:rPr>
          <w:rFonts w:ascii="標楷體" w:eastAsia="標楷體" w:hAnsi="標楷體" w:hint="eastAsia"/>
          <w:szCs w:val="24"/>
        </w:rPr>
        <w:t>市價1,450元)。</w:t>
      </w:r>
    </w:p>
    <w:p w14:paraId="531DB424" w14:textId="77777777" w:rsidR="00317F08" w:rsidRPr="003B2127"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r w:rsidRPr="00522B57">
        <w:rPr>
          <w:rFonts w:ascii="標楷體" w:eastAsia="標楷體" w:hAnsi="標楷體" w:hint="eastAsia"/>
        </w:rPr>
        <w:t>＊</w:t>
      </w:r>
      <w:r w:rsidR="0011470C" w:rsidRPr="00522B57">
        <w:rPr>
          <w:rFonts w:ascii="標楷體" w:eastAsia="標楷體" w:hAnsi="標楷體" w:hint="eastAsia"/>
          <w:szCs w:val="24"/>
        </w:rPr>
        <w:t>備註 :</w:t>
      </w:r>
      <w:r w:rsidR="0011470C" w:rsidRPr="003B2127">
        <w:rPr>
          <w:rFonts w:ascii="標楷體" w:eastAsia="標楷體" w:hAnsi="標楷體" w:hint="eastAsia"/>
          <w:szCs w:val="24"/>
        </w:rPr>
        <w:t xml:space="preserve"> </w:t>
      </w:r>
    </w:p>
    <w:p w14:paraId="3594AF0E" w14:textId="0B4A3656"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3B2127">
        <w:rPr>
          <w:rFonts w:ascii="標楷體" w:eastAsia="標楷體" w:hAnsi="標楷體" w:hint="eastAsia"/>
          <w:szCs w:val="24"/>
        </w:rPr>
        <w:t>如該組設有</w:t>
      </w:r>
      <w:r w:rsidR="00B70CB2" w:rsidRPr="003B2127">
        <w:rPr>
          <w:rFonts w:ascii="Batang" w:eastAsia="Batang" w:hAnsi="Batang" w:hint="eastAsia"/>
          <w:szCs w:val="24"/>
        </w:rPr>
        <w:t>"</w:t>
      </w:r>
      <w:r w:rsidRPr="003B2127">
        <w:rPr>
          <w:rFonts w:ascii="標楷體" w:eastAsia="標楷體" w:hAnsi="標楷體" w:hint="eastAsia"/>
          <w:szCs w:val="24"/>
        </w:rPr>
        <w:t>會前賽</w:t>
      </w:r>
      <w:r w:rsidR="00B70CB2" w:rsidRPr="003B2127">
        <w:rPr>
          <w:rFonts w:ascii="Batang" w:eastAsia="Batang" w:hAnsi="Batang" w:hint="eastAsia"/>
          <w:szCs w:val="24"/>
        </w:rPr>
        <w:t>"</w:t>
      </w:r>
      <w:r w:rsidR="008906D8" w:rsidRPr="003B2127">
        <w:rPr>
          <w:rFonts w:ascii="標楷體" w:eastAsia="標楷體" w:hAnsi="標楷體" w:hint="eastAsia"/>
          <w:szCs w:val="24"/>
        </w:rPr>
        <w:t>且參賽人數超過64</w:t>
      </w:r>
      <w:r w:rsidR="00B630B3">
        <w:rPr>
          <w:rFonts w:ascii="標楷體" w:eastAsia="標楷體" w:hAnsi="標楷體" w:hint="eastAsia"/>
          <w:szCs w:val="24"/>
        </w:rPr>
        <w:t>人</w:t>
      </w:r>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14:paraId="240C8E18" w14:textId="77777777"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14:paraId="77799014" w14:textId="77777777" w:rsidR="00C163D3" w:rsidRPr="00EE7052" w:rsidRDefault="00C163D3" w:rsidP="007561F3">
      <w:pPr>
        <w:numPr>
          <w:ilvl w:val="0"/>
          <w:numId w:val="1"/>
        </w:numPr>
        <w:tabs>
          <w:tab w:val="clear" w:pos="567"/>
        </w:tabs>
        <w:spacing w:line="240" w:lineRule="atLeast"/>
        <w:ind w:left="426" w:hanging="993"/>
        <w:rPr>
          <w:rFonts w:ascii="標楷體" w:eastAsia="標楷體" w:hAnsi="標楷體"/>
        </w:rPr>
      </w:pPr>
      <w:r w:rsidRPr="00EE7052">
        <w:rPr>
          <w:rFonts w:ascii="標楷體" w:eastAsia="標楷體" w:hAnsi="標楷體" w:hint="eastAsia"/>
        </w:rPr>
        <w:t>其他</w:t>
      </w:r>
    </w:p>
    <w:p w14:paraId="0C0F3136" w14:textId="4F1926B2" w:rsidR="009E6193" w:rsidRDefault="00C163D3" w:rsidP="009E6193">
      <w:pPr>
        <w:pStyle w:val="aa"/>
        <w:numPr>
          <w:ilvl w:val="0"/>
          <w:numId w:val="37"/>
        </w:numPr>
        <w:tabs>
          <w:tab w:val="left" w:pos="993"/>
        </w:tabs>
        <w:spacing w:line="240" w:lineRule="atLeast"/>
        <w:ind w:leftChars="0"/>
        <w:rPr>
          <w:rFonts w:ascii="標楷體" w:eastAsia="標楷體" w:hAnsi="標楷體"/>
          <w:sz w:val="23"/>
          <w:szCs w:val="23"/>
          <w:shd w:val="clear" w:color="auto" w:fill="FFFFFF"/>
        </w:rPr>
      </w:pPr>
      <w:r w:rsidRPr="009E6193">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9E6193">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2AB660C3" w14:textId="77777777" w:rsidR="001B6927" w:rsidRPr="002159E0"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31AAE2A5" w14:textId="77777777" w:rsidR="001B6927" w:rsidRPr="002159E0"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03C5AA90" w14:textId="77777777" w:rsidR="001B6927" w:rsidRPr="002159E0"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申訴信箱：</w:t>
      </w:r>
      <w:hyperlink r:id="rId9" w:history="1">
        <w:r w:rsidRPr="002159E0">
          <w:rPr>
            <w:rStyle w:val="a9"/>
            <w:rFonts w:ascii="標楷體" w:eastAsia="標楷體" w:hAnsi="標楷體"/>
            <w:szCs w:val="24"/>
          </w:rPr>
          <w:t>ctta.ctta@msa.hinet.net</w:t>
        </w:r>
      </w:hyperlink>
    </w:p>
    <w:p w14:paraId="512D08E3" w14:textId="77777777" w:rsidR="001B6927" w:rsidRPr="002159E0"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47BADD9B" w14:textId="77777777" w:rsidR="001B6927" w:rsidRPr="002159E0" w:rsidRDefault="001B6927" w:rsidP="001B6927">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66D467C9" w14:textId="77777777" w:rsidR="001B6927" w:rsidRPr="002840CF" w:rsidRDefault="001B6927" w:rsidP="001B6927">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有代理人者，應檢附委任書，並載明其姓名、住居所、聯絡電話。</w:t>
      </w:r>
    </w:p>
    <w:p w14:paraId="7D9E7A1C" w14:textId="77777777" w:rsidR="001B6927" w:rsidRPr="002840CF" w:rsidRDefault="001B6927" w:rsidP="001B6927">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申訴之事實及內容。</w:t>
      </w:r>
    </w:p>
    <w:p w14:paraId="0AAB2CF4" w14:textId="30E9953E" w:rsidR="009E6193" w:rsidRPr="009E6193" w:rsidRDefault="009E6193" w:rsidP="009E6193">
      <w:pPr>
        <w:pStyle w:val="aa"/>
        <w:numPr>
          <w:ilvl w:val="0"/>
          <w:numId w:val="37"/>
        </w:numPr>
        <w:tabs>
          <w:tab w:val="left" w:pos="993"/>
        </w:tabs>
        <w:spacing w:line="240" w:lineRule="atLeast"/>
        <w:ind w:leftChars="0"/>
        <w:rPr>
          <w:rFonts w:ascii="標楷體" w:eastAsia="標楷體" w:hAnsi="標楷體"/>
          <w:sz w:val="23"/>
          <w:szCs w:val="23"/>
          <w:shd w:val="clear" w:color="auto" w:fill="FFFFFF"/>
        </w:rPr>
      </w:pPr>
      <w:r w:rsidRPr="009E6193">
        <w:rPr>
          <w:rFonts w:ascii="標楷體" w:eastAsia="標楷體" w:hAnsi="標楷體" w:hint="eastAsia"/>
        </w:rPr>
        <w:t>為防範新型冠狀病毒傳染，參賽選手、教練及家長請務必配合以下規定，說明如下:</w:t>
      </w:r>
    </w:p>
    <w:p w14:paraId="63E84CB4" w14:textId="77777777" w:rsidR="009E6193" w:rsidRPr="00FC5D1B" w:rsidRDefault="009E6193" w:rsidP="009E6193">
      <w:pPr>
        <w:pStyle w:val="aa"/>
        <w:numPr>
          <w:ilvl w:val="0"/>
          <w:numId w:val="39"/>
        </w:numPr>
        <w:spacing w:line="300" w:lineRule="exact"/>
        <w:ind w:leftChars="0"/>
        <w:contextualSpacing/>
        <w:rPr>
          <w:rFonts w:ascii="標楷體" w:eastAsia="標楷體" w:hAnsi="標楷體"/>
        </w:rPr>
      </w:pPr>
      <w:r w:rsidRPr="00FC5D1B">
        <w:rPr>
          <w:rFonts w:ascii="標楷體" w:eastAsia="標楷體" w:hAnsi="標楷體" w:hint="eastAsia"/>
          <w:szCs w:val="24"/>
        </w:rPr>
        <w:t>請遵守國家防疫規定及該場館防疫措施，不符合規定者不得進入場館。</w:t>
      </w:r>
    </w:p>
    <w:p w14:paraId="61D37AD7" w14:textId="77777777" w:rsidR="009E6193" w:rsidRPr="00FC5D1B" w:rsidRDefault="009E6193" w:rsidP="009E6193">
      <w:pPr>
        <w:pStyle w:val="aa"/>
        <w:numPr>
          <w:ilvl w:val="0"/>
          <w:numId w:val="39"/>
        </w:numPr>
        <w:spacing w:line="300" w:lineRule="exact"/>
        <w:ind w:leftChars="0"/>
        <w:contextualSpacing/>
        <w:rPr>
          <w:rFonts w:ascii="標楷體" w:eastAsia="標楷體" w:hAnsi="標楷體"/>
        </w:rPr>
      </w:pPr>
      <w:bookmarkStart w:id="0" w:name="_Hlk88657586"/>
      <w:r w:rsidRPr="00FC5D1B">
        <w:rPr>
          <w:rFonts w:ascii="標楷體" w:eastAsia="標楷體" w:hAnsi="標楷體" w:hint="eastAsia"/>
        </w:rPr>
        <w:t>賽事期間，請遵照中央及地方各項最新防疫規定始得出賽。</w:t>
      </w:r>
      <w:bookmarkEnd w:id="0"/>
    </w:p>
    <w:p w14:paraId="49D8B9B3" w14:textId="3EB97E88" w:rsidR="001B6927" w:rsidRPr="001B6927" w:rsidRDefault="001B6927" w:rsidP="001B6927">
      <w:pPr>
        <w:pStyle w:val="aa"/>
        <w:numPr>
          <w:ilvl w:val="0"/>
          <w:numId w:val="37"/>
        </w:numPr>
        <w:tabs>
          <w:tab w:val="left" w:pos="993"/>
        </w:tabs>
        <w:spacing w:line="240" w:lineRule="atLeast"/>
        <w:ind w:leftChars="0"/>
        <w:rPr>
          <w:rFonts w:ascii="標楷體" w:eastAsia="標楷體" w:hAnsi="標楷體"/>
          <w:sz w:val="23"/>
          <w:szCs w:val="23"/>
          <w:shd w:val="clear" w:color="auto" w:fill="FFFFFF"/>
        </w:rPr>
      </w:pPr>
      <w:r w:rsidRPr="00FC5D1B">
        <w:rPr>
          <w:rFonts w:ascii="標楷體" w:eastAsia="標楷體" w:hAnsi="標楷體" w:hint="eastAsia"/>
          <w:kern w:val="0"/>
        </w:rPr>
        <w:t>賽事期間，本競賽規程未盡事宜處，裁判長得經執行長同意後議決之。</w:t>
      </w:r>
    </w:p>
    <w:p w14:paraId="6D37FFAB" w14:textId="35B83032" w:rsidR="001B6927" w:rsidRPr="001B6927" w:rsidRDefault="001B6927" w:rsidP="007561F3">
      <w:pPr>
        <w:pStyle w:val="aa"/>
        <w:numPr>
          <w:ilvl w:val="0"/>
          <w:numId w:val="41"/>
        </w:numPr>
        <w:tabs>
          <w:tab w:val="left" w:pos="567"/>
        </w:tabs>
        <w:spacing w:line="240" w:lineRule="atLeast"/>
        <w:ind w:leftChars="0" w:left="0"/>
        <w:rPr>
          <w:rFonts w:ascii="標楷體" w:eastAsia="標楷體" w:hAnsi="標楷體"/>
          <w:sz w:val="23"/>
          <w:szCs w:val="23"/>
          <w:shd w:val="clear" w:color="auto" w:fill="FFFFFF"/>
        </w:rPr>
      </w:pPr>
      <w:bookmarkStart w:id="1" w:name="_Hlk104199999"/>
      <w:r w:rsidRPr="00FC5D1B">
        <w:rPr>
          <w:rFonts w:ascii="標楷體" w:eastAsia="標楷體" w:hAnsi="標楷體" w:hint="eastAsia"/>
          <w:kern w:val="0"/>
        </w:rPr>
        <w:t>本</w:t>
      </w:r>
      <w:r w:rsidRPr="00FC5D1B">
        <w:rPr>
          <w:rFonts w:ascii="標楷體" w:eastAsia="標楷體" w:hAnsi="標楷體" w:hint="eastAsia"/>
        </w:rPr>
        <w:t>競賽規程經教育部體育署</w:t>
      </w:r>
      <w:r w:rsidRPr="00FC5D1B">
        <w:rPr>
          <w:rFonts w:ascii="標楷體" w:eastAsia="標楷體" w:hAnsi="標楷體" w:hint="eastAsia"/>
          <w:u w:val="single"/>
        </w:rPr>
        <w:t>111</w:t>
      </w:r>
      <w:r w:rsidRPr="00FC5D1B">
        <w:rPr>
          <w:rFonts w:ascii="標楷體" w:eastAsia="標楷體" w:hAnsi="標楷體" w:hint="eastAsia"/>
        </w:rPr>
        <w:t>年</w:t>
      </w:r>
      <w:r w:rsidR="00241A8B">
        <w:rPr>
          <w:rFonts w:ascii="標楷體" w:eastAsia="標楷體" w:hAnsi="標楷體" w:hint="eastAsia"/>
        </w:rPr>
        <w:t>8</w:t>
      </w:r>
      <w:r w:rsidRPr="00FC5D1B">
        <w:rPr>
          <w:rFonts w:ascii="標楷體" w:eastAsia="標楷體" w:hAnsi="標楷體" w:hint="eastAsia"/>
        </w:rPr>
        <w:t>月</w:t>
      </w:r>
      <w:r w:rsidR="00241A8B">
        <w:rPr>
          <w:rFonts w:ascii="標楷體" w:eastAsia="標楷體" w:hAnsi="標楷體" w:hint="eastAsia"/>
        </w:rPr>
        <w:t>24</w:t>
      </w:r>
      <w:r w:rsidRPr="00FC5D1B">
        <w:rPr>
          <w:rFonts w:ascii="標楷體" w:eastAsia="標楷體" w:hAnsi="標楷體" w:hint="eastAsia"/>
        </w:rPr>
        <w:t>日臺教體署競(三)字第</w:t>
      </w:r>
      <w:r w:rsidR="00241A8B" w:rsidRPr="00241A8B">
        <w:rPr>
          <w:rFonts w:ascii="標楷體" w:eastAsia="標楷體" w:hAnsi="標楷體"/>
        </w:rPr>
        <w:t>1110030979</w:t>
      </w:r>
      <w:r w:rsidRPr="00FC5D1B">
        <w:rPr>
          <w:rFonts w:ascii="標楷體" w:eastAsia="標楷體" w:hAnsi="標楷體" w:hint="eastAsia"/>
        </w:rPr>
        <w:t>號函備查實施，修正時亦同</w:t>
      </w:r>
      <w:bookmarkEnd w:id="1"/>
      <w:r w:rsidRPr="00FC5D1B">
        <w:rPr>
          <w:rFonts w:ascii="標楷體" w:eastAsia="標楷體" w:hAnsi="標楷體" w:hint="eastAsia"/>
        </w:rPr>
        <w:t>。</w:t>
      </w:r>
    </w:p>
    <w:sectPr w:rsidR="001B6927" w:rsidRPr="001B6927" w:rsidSect="00EA03ED">
      <w:headerReference w:type="default" r:id="rId10"/>
      <w:pgSz w:w="11906" w:h="16838"/>
      <w:pgMar w:top="1134" w:right="141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916B" w14:textId="77777777" w:rsidR="005807CF" w:rsidRDefault="005807CF" w:rsidP="00963F0E">
      <w:r>
        <w:separator/>
      </w:r>
    </w:p>
  </w:endnote>
  <w:endnote w:type="continuationSeparator" w:id="0">
    <w:p w14:paraId="30341540" w14:textId="77777777" w:rsidR="005807CF" w:rsidRDefault="005807CF"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5EB4" w14:textId="77777777" w:rsidR="005807CF" w:rsidRDefault="005807CF" w:rsidP="00963F0E">
      <w:r>
        <w:separator/>
      </w:r>
    </w:p>
  </w:footnote>
  <w:footnote w:type="continuationSeparator" w:id="0">
    <w:p w14:paraId="04AEB580" w14:textId="77777777" w:rsidR="005807CF" w:rsidRDefault="005807CF"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D2C" w14:textId="480199BD" w:rsidR="00A94E70" w:rsidRDefault="00CF67C0">
    <w:pPr>
      <w:pStyle w:val="a3"/>
    </w:pPr>
    <w:r>
      <w:rPr>
        <w:noProof/>
      </w:rPr>
      <w:drawing>
        <wp:anchor distT="0" distB="0" distL="114300" distR="114300" simplePos="0" relativeHeight="251657216" behindDoc="1" locked="0" layoutInCell="1" allowOverlap="1" wp14:anchorId="66660655" wp14:editId="7A7B1690">
          <wp:simplePos x="0" y="0"/>
          <wp:positionH relativeFrom="column">
            <wp:posOffset>-410210</wp:posOffset>
          </wp:positionH>
          <wp:positionV relativeFrom="paragraph">
            <wp:posOffset>-365125</wp:posOffset>
          </wp:positionV>
          <wp:extent cx="746760" cy="530860"/>
          <wp:effectExtent l="0" t="0" r="0" b="2540"/>
          <wp:wrapTight wrapText="bothSides">
            <wp:wrapPolygon edited="0">
              <wp:start x="5510" y="0"/>
              <wp:lineTo x="0" y="4651"/>
              <wp:lineTo x="0" y="20928"/>
              <wp:lineTo x="20939" y="20928"/>
              <wp:lineTo x="20939" y="10077"/>
              <wp:lineTo x="13776" y="0"/>
              <wp:lineTo x="5510" y="0"/>
            </wp:wrapPolygon>
          </wp:wrapTight>
          <wp:docPr id="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C50DA9" wp14:editId="2DB4BC29">
          <wp:simplePos x="0" y="0"/>
          <wp:positionH relativeFrom="column">
            <wp:posOffset>4839970</wp:posOffset>
          </wp:positionH>
          <wp:positionV relativeFrom="paragraph">
            <wp:posOffset>-157395</wp:posOffset>
          </wp:positionV>
          <wp:extent cx="1540510" cy="243120"/>
          <wp:effectExtent l="0" t="0" r="2540" b="5080"/>
          <wp:wrapTight wrapText="bothSides">
            <wp:wrapPolygon edited="0">
              <wp:start x="0" y="0"/>
              <wp:lineTo x="0" y="20356"/>
              <wp:lineTo x="1068" y="20356"/>
              <wp:lineTo x="21369" y="16963"/>
              <wp:lineTo x="21369" y="1696"/>
              <wp:lineTo x="1068" y="0"/>
              <wp:lineTo x="0" y="0"/>
            </wp:wrapPolygon>
          </wp:wrapTight>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77424" cy="2489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1C"/>
    <w:multiLevelType w:val="hybridMultilevel"/>
    <w:tmpl w:val="6CBA8216"/>
    <w:lvl w:ilvl="0" w:tplc="83E439F0">
      <w:start w:val="1"/>
      <w:numFmt w:val="taiwaneseCountingThousand"/>
      <w:lvlText w:val="(%1)"/>
      <w:lvlJc w:val="left"/>
      <w:pPr>
        <w:ind w:left="48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7005B"/>
    <w:multiLevelType w:val="hybridMultilevel"/>
    <w:tmpl w:val="644E7960"/>
    <w:lvl w:ilvl="0" w:tplc="135E54FE">
      <w:start w:val="1"/>
      <w:numFmt w:val="decimal"/>
      <w:lvlText w:val="%1."/>
      <w:lvlJc w:val="center"/>
      <w:pPr>
        <w:ind w:left="906" w:hanging="480"/>
      </w:pPr>
      <w:rPr>
        <w:rFonts w:hint="eastAsia"/>
        <w:color w:val="auto"/>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652"/>
        </w:tabs>
        <w:ind w:left="652" w:hanging="510"/>
      </w:pPr>
      <w:rPr>
        <w:rFonts w:ascii="標楷體" w:eastAsia="標楷體" w:hAnsi="標楷體" w:hint="eastAsia"/>
        <w:sz w:val="24"/>
        <w:szCs w:val="24"/>
        <w:lang w:val="en-US"/>
      </w:rPr>
    </w:lvl>
    <w:lvl w:ilvl="1" w:tplc="DCF67650">
      <w:start w:val="10"/>
      <w:numFmt w:val="taiwaneseCountingThousand"/>
      <w:lvlText w:val="%2、"/>
      <w:lvlJc w:val="left"/>
      <w:pPr>
        <w:ind w:left="620" w:hanging="480"/>
      </w:pPr>
      <w:rPr>
        <w:rFonts w:hAnsi="標楷體" w:hint="default"/>
      </w:r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29FC3156"/>
    <w:lvl w:ilvl="0" w:tplc="5DEC7DD4">
      <w:start w:val="1"/>
      <w:numFmt w:val="decimal"/>
      <w:lvlText w:val="%1."/>
      <w:lvlJc w:val="left"/>
      <w:pPr>
        <w:ind w:left="1320" w:hanging="480"/>
      </w:pPr>
      <w:rPr>
        <w:rFonts w:hint="eastAsia"/>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F9A6981"/>
    <w:multiLevelType w:val="hybridMultilevel"/>
    <w:tmpl w:val="A434F648"/>
    <w:lvl w:ilvl="0" w:tplc="4CF84F7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7"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0CB7ED9"/>
    <w:multiLevelType w:val="hybridMultilevel"/>
    <w:tmpl w:val="D646DA60"/>
    <w:lvl w:ilvl="0" w:tplc="48541614">
      <w:start w:val="1"/>
      <w:numFmt w:val="decimal"/>
      <w:lvlText w:val="%1."/>
      <w:lvlJc w:val="left"/>
      <w:pPr>
        <w:tabs>
          <w:tab w:val="num" w:pos="1615"/>
        </w:tabs>
        <w:ind w:left="1615" w:hanging="480"/>
      </w:pPr>
      <w:rPr>
        <w:rFonts w:ascii="標楷體" w:eastAsia="標楷體" w:hAnsi="標楷體" w:cs="Times New Roman"/>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0"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6B71150"/>
    <w:multiLevelType w:val="hybridMultilevel"/>
    <w:tmpl w:val="9F48220A"/>
    <w:lvl w:ilvl="0" w:tplc="4CF84F7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6"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0686BCA"/>
    <w:multiLevelType w:val="hybridMultilevel"/>
    <w:tmpl w:val="00A88D24"/>
    <w:lvl w:ilvl="0" w:tplc="E4808F3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134002A"/>
    <w:multiLevelType w:val="hybridMultilevel"/>
    <w:tmpl w:val="EF38FC40"/>
    <w:lvl w:ilvl="0" w:tplc="4CF84F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A77BA4"/>
    <w:multiLevelType w:val="hybridMultilevel"/>
    <w:tmpl w:val="48A8B114"/>
    <w:lvl w:ilvl="0" w:tplc="EF5675F8">
      <w:start w:val="1"/>
      <w:numFmt w:val="decimal"/>
      <w:lvlText w:val="%1"/>
      <w:lvlJc w:val="left"/>
      <w:pPr>
        <w:ind w:left="1242" w:hanging="480"/>
      </w:pPr>
      <w:rPr>
        <w:rFonts w:hint="eastAsia"/>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33" w15:restartNumberingAfterBreak="0">
    <w:nsid w:val="6D884F8A"/>
    <w:multiLevelType w:val="hybridMultilevel"/>
    <w:tmpl w:val="104466D6"/>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6DD55439"/>
    <w:multiLevelType w:val="hybridMultilevel"/>
    <w:tmpl w:val="9C724AE4"/>
    <w:lvl w:ilvl="0" w:tplc="83E439F0">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5"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A41095"/>
    <w:multiLevelType w:val="hybridMultilevel"/>
    <w:tmpl w:val="CF1015AC"/>
    <w:lvl w:ilvl="0" w:tplc="D43A3B8A">
      <w:start w:val="22"/>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19721F"/>
    <w:multiLevelType w:val="hybridMultilevel"/>
    <w:tmpl w:val="1E6C6780"/>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28681356">
    <w:abstractNumId w:val="28"/>
  </w:num>
  <w:num w:numId="2" w16cid:durableId="40909641">
    <w:abstractNumId w:val="16"/>
  </w:num>
  <w:num w:numId="3" w16cid:durableId="153960152">
    <w:abstractNumId w:val="14"/>
  </w:num>
  <w:num w:numId="4" w16cid:durableId="1086145009">
    <w:abstractNumId w:val="35"/>
  </w:num>
  <w:num w:numId="5" w16cid:durableId="1316030006">
    <w:abstractNumId w:val="2"/>
  </w:num>
  <w:num w:numId="6" w16cid:durableId="1294945281">
    <w:abstractNumId w:val="8"/>
  </w:num>
  <w:num w:numId="7" w16cid:durableId="1669021217">
    <w:abstractNumId w:val="9"/>
  </w:num>
  <w:num w:numId="8" w16cid:durableId="990254252">
    <w:abstractNumId w:val="15"/>
  </w:num>
  <w:num w:numId="9" w16cid:durableId="977035534">
    <w:abstractNumId w:val="5"/>
  </w:num>
  <w:num w:numId="10" w16cid:durableId="489562807">
    <w:abstractNumId w:val="37"/>
  </w:num>
  <w:num w:numId="11" w16cid:durableId="1449468425">
    <w:abstractNumId w:val="31"/>
  </w:num>
  <w:num w:numId="12" w16cid:durableId="300691029">
    <w:abstractNumId w:val="12"/>
  </w:num>
  <w:num w:numId="13" w16cid:durableId="185023357">
    <w:abstractNumId w:val="6"/>
  </w:num>
  <w:num w:numId="14" w16cid:durableId="573274456">
    <w:abstractNumId w:val="30"/>
  </w:num>
  <w:num w:numId="15" w16cid:durableId="116872730">
    <w:abstractNumId w:val="7"/>
  </w:num>
  <w:num w:numId="16" w16cid:durableId="810754479">
    <w:abstractNumId w:val="24"/>
  </w:num>
  <w:num w:numId="17" w16cid:durableId="2135827263">
    <w:abstractNumId w:val="25"/>
  </w:num>
  <w:num w:numId="18" w16cid:durableId="236865045">
    <w:abstractNumId w:val="11"/>
  </w:num>
  <w:num w:numId="19" w16cid:durableId="1518888297">
    <w:abstractNumId w:val="3"/>
  </w:num>
  <w:num w:numId="20" w16cid:durableId="1383793352">
    <w:abstractNumId w:val="10"/>
  </w:num>
  <w:num w:numId="21" w16cid:durableId="651178003">
    <w:abstractNumId w:val="39"/>
  </w:num>
  <w:num w:numId="22" w16cid:durableId="956302514">
    <w:abstractNumId w:val="20"/>
  </w:num>
  <w:num w:numId="23" w16cid:durableId="984430087">
    <w:abstractNumId w:val="4"/>
  </w:num>
  <w:num w:numId="24" w16cid:durableId="1067533479">
    <w:abstractNumId w:val="23"/>
  </w:num>
  <w:num w:numId="25" w16cid:durableId="121505677">
    <w:abstractNumId w:val="40"/>
  </w:num>
  <w:num w:numId="26" w16cid:durableId="1567106679">
    <w:abstractNumId w:val="38"/>
  </w:num>
  <w:num w:numId="27" w16cid:durableId="1326980060">
    <w:abstractNumId w:val="17"/>
  </w:num>
  <w:num w:numId="28" w16cid:durableId="59401015">
    <w:abstractNumId w:val="18"/>
  </w:num>
  <w:num w:numId="29" w16cid:durableId="361327481">
    <w:abstractNumId w:val="0"/>
  </w:num>
  <w:num w:numId="30" w16cid:durableId="2005206795">
    <w:abstractNumId w:val="1"/>
  </w:num>
  <w:num w:numId="31" w16cid:durableId="958218533">
    <w:abstractNumId w:val="33"/>
  </w:num>
  <w:num w:numId="32" w16cid:durableId="476922468">
    <w:abstractNumId w:val="26"/>
  </w:num>
  <w:num w:numId="33" w16cid:durableId="1371537898">
    <w:abstractNumId w:val="21"/>
  </w:num>
  <w:num w:numId="34" w16cid:durableId="1844319833">
    <w:abstractNumId w:val="13"/>
  </w:num>
  <w:num w:numId="35" w16cid:durableId="1264462028">
    <w:abstractNumId w:val="19"/>
  </w:num>
  <w:num w:numId="36" w16cid:durableId="1109204512">
    <w:abstractNumId w:val="29"/>
  </w:num>
  <w:num w:numId="37" w16cid:durableId="1491753104">
    <w:abstractNumId w:val="22"/>
  </w:num>
  <w:num w:numId="38" w16cid:durableId="1609847413">
    <w:abstractNumId w:val="34"/>
  </w:num>
  <w:num w:numId="39" w16cid:durableId="738987302">
    <w:abstractNumId w:val="32"/>
  </w:num>
  <w:num w:numId="40" w16cid:durableId="400643176">
    <w:abstractNumId w:val="27"/>
  </w:num>
  <w:num w:numId="41" w16cid:durableId="1463889161">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5C17"/>
    <w:rsid w:val="000110C4"/>
    <w:rsid w:val="00012902"/>
    <w:rsid w:val="00012EE2"/>
    <w:rsid w:val="00017917"/>
    <w:rsid w:val="00021617"/>
    <w:rsid w:val="00030AB9"/>
    <w:rsid w:val="00034C3D"/>
    <w:rsid w:val="00044389"/>
    <w:rsid w:val="00052C6C"/>
    <w:rsid w:val="00054750"/>
    <w:rsid w:val="00056A2D"/>
    <w:rsid w:val="000677E8"/>
    <w:rsid w:val="000732A8"/>
    <w:rsid w:val="000738E2"/>
    <w:rsid w:val="00074352"/>
    <w:rsid w:val="00076D1D"/>
    <w:rsid w:val="00080A19"/>
    <w:rsid w:val="00085EF6"/>
    <w:rsid w:val="000A2B71"/>
    <w:rsid w:val="000B23CC"/>
    <w:rsid w:val="000B385E"/>
    <w:rsid w:val="000B50A9"/>
    <w:rsid w:val="000C67EE"/>
    <w:rsid w:val="000D1EC5"/>
    <w:rsid w:val="000D2685"/>
    <w:rsid w:val="000D35FE"/>
    <w:rsid w:val="000D65C8"/>
    <w:rsid w:val="000D65ED"/>
    <w:rsid w:val="000E2D81"/>
    <w:rsid w:val="000F3C0B"/>
    <w:rsid w:val="00105E3A"/>
    <w:rsid w:val="0011470C"/>
    <w:rsid w:val="00123921"/>
    <w:rsid w:val="00146CC5"/>
    <w:rsid w:val="00152111"/>
    <w:rsid w:val="00157436"/>
    <w:rsid w:val="00157C81"/>
    <w:rsid w:val="00165ADD"/>
    <w:rsid w:val="00171BA8"/>
    <w:rsid w:val="001733B9"/>
    <w:rsid w:val="00193FD1"/>
    <w:rsid w:val="001960A1"/>
    <w:rsid w:val="001A224C"/>
    <w:rsid w:val="001A5173"/>
    <w:rsid w:val="001B6927"/>
    <w:rsid w:val="001B6CB3"/>
    <w:rsid w:val="001C429C"/>
    <w:rsid w:val="001C488E"/>
    <w:rsid w:val="001D281E"/>
    <w:rsid w:val="001D5BE8"/>
    <w:rsid w:val="001D78C8"/>
    <w:rsid w:val="001E3A51"/>
    <w:rsid w:val="001F013F"/>
    <w:rsid w:val="001F4A9F"/>
    <w:rsid w:val="001F772B"/>
    <w:rsid w:val="0020055D"/>
    <w:rsid w:val="00207B6B"/>
    <w:rsid w:val="00224962"/>
    <w:rsid w:val="0023751F"/>
    <w:rsid w:val="00241A8B"/>
    <w:rsid w:val="00241EEC"/>
    <w:rsid w:val="00250ACB"/>
    <w:rsid w:val="0025377A"/>
    <w:rsid w:val="00253D06"/>
    <w:rsid w:val="00254A7D"/>
    <w:rsid w:val="002566CB"/>
    <w:rsid w:val="00257252"/>
    <w:rsid w:val="00257BFF"/>
    <w:rsid w:val="00270741"/>
    <w:rsid w:val="002725E4"/>
    <w:rsid w:val="0028388C"/>
    <w:rsid w:val="002840CF"/>
    <w:rsid w:val="00296EFA"/>
    <w:rsid w:val="002B1042"/>
    <w:rsid w:val="002B3C82"/>
    <w:rsid w:val="002B77B6"/>
    <w:rsid w:val="002C5964"/>
    <w:rsid w:val="002C65CE"/>
    <w:rsid w:val="002E7167"/>
    <w:rsid w:val="002F5748"/>
    <w:rsid w:val="00311B54"/>
    <w:rsid w:val="00312E76"/>
    <w:rsid w:val="00316F01"/>
    <w:rsid w:val="0031705F"/>
    <w:rsid w:val="00317F08"/>
    <w:rsid w:val="003259FE"/>
    <w:rsid w:val="00335ACC"/>
    <w:rsid w:val="003367DB"/>
    <w:rsid w:val="00340970"/>
    <w:rsid w:val="003445EB"/>
    <w:rsid w:val="003506FD"/>
    <w:rsid w:val="00350CDB"/>
    <w:rsid w:val="00351DA7"/>
    <w:rsid w:val="003666C5"/>
    <w:rsid w:val="00372DFF"/>
    <w:rsid w:val="0037386C"/>
    <w:rsid w:val="00377DD8"/>
    <w:rsid w:val="003B2127"/>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36A5A"/>
    <w:rsid w:val="0044059D"/>
    <w:rsid w:val="0044558A"/>
    <w:rsid w:val="0045698F"/>
    <w:rsid w:val="00464844"/>
    <w:rsid w:val="00465190"/>
    <w:rsid w:val="0047297F"/>
    <w:rsid w:val="00473F50"/>
    <w:rsid w:val="00493D24"/>
    <w:rsid w:val="00496977"/>
    <w:rsid w:val="004C30E6"/>
    <w:rsid w:val="004C5725"/>
    <w:rsid w:val="004D41A9"/>
    <w:rsid w:val="004D52FC"/>
    <w:rsid w:val="004D5585"/>
    <w:rsid w:val="004D5751"/>
    <w:rsid w:val="004D70F3"/>
    <w:rsid w:val="004D7CFB"/>
    <w:rsid w:val="004E5130"/>
    <w:rsid w:val="004F0F8E"/>
    <w:rsid w:val="004F4F45"/>
    <w:rsid w:val="00504C13"/>
    <w:rsid w:val="005070AC"/>
    <w:rsid w:val="0051159D"/>
    <w:rsid w:val="00511CF3"/>
    <w:rsid w:val="00514C15"/>
    <w:rsid w:val="00517052"/>
    <w:rsid w:val="00521390"/>
    <w:rsid w:val="00522B57"/>
    <w:rsid w:val="005359D4"/>
    <w:rsid w:val="00541FCD"/>
    <w:rsid w:val="00542B71"/>
    <w:rsid w:val="00545DBC"/>
    <w:rsid w:val="00550180"/>
    <w:rsid w:val="00562421"/>
    <w:rsid w:val="005765C7"/>
    <w:rsid w:val="005807CF"/>
    <w:rsid w:val="00595268"/>
    <w:rsid w:val="00595B7E"/>
    <w:rsid w:val="005A4B82"/>
    <w:rsid w:val="005A4C1B"/>
    <w:rsid w:val="005A7232"/>
    <w:rsid w:val="005C5D9D"/>
    <w:rsid w:val="005D0164"/>
    <w:rsid w:val="005D0D52"/>
    <w:rsid w:val="005D1D3E"/>
    <w:rsid w:val="005D22E4"/>
    <w:rsid w:val="005F12E1"/>
    <w:rsid w:val="005F7887"/>
    <w:rsid w:val="00603EC0"/>
    <w:rsid w:val="00605CC0"/>
    <w:rsid w:val="00617894"/>
    <w:rsid w:val="00621C7A"/>
    <w:rsid w:val="006264C1"/>
    <w:rsid w:val="006279FA"/>
    <w:rsid w:val="00633EA4"/>
    <w:rsid w:val="00643ED2"/>
    <w:rsid w:val="006443F3"/>
    <w:rsid w:val="006450D2"/>
    <w:rsid w:val="00645579"/>
    <w:rsid w:val="00646D25"/>
    <w:rsid w:val="00646DE3"/>
    <w:rsid w:val="006501DB"/>
    <w:rsid w:val="006551BA"/>
    <w:rsid w:val="00657DD5"/>
    <w:rsid w:val="00667C67"/>
    <w:rsid w:val="00673CA3"/>
    <w:rsid w:val="0067483B"/>
    <w:rsid w:val="0068372A"/>
    <w:rsid w:val="00685ACC"/>
    <w:rsid w:val="006861FB"/>
    <w:rsid w:val="00692777"/>
    <w:rsid w:val="006A5DB4"/>
    <w:rsid w:val="006B3522"/>
    <w:rsid w:val="006B7594"/>
    <w:rsid w:val="006C16A2"/>
    <w:rsid w:val="006E2647"/>
    <w:rsid w:val="006E29DD"/>
    <w:rsid w:val="00702443"/>
    <w:rsid w:val="00704354"/>
    <w:rsid w:val="007062AC"/>
    <w:rsid w:val="0072423A"/>
    <w:rsid w:val="007378EF"/>
    <w:rsid w:val="007475A2"/>
    <w:rsid w:val="007561F3"/>
    <w:rsid w:val="00764E0B"/>
    <w:rsid w:val="00766437"/>
    <w:rsid w:val="00771C91"/>
    <w:rsid w:val="00771CC2"/>
    <w:rsid w:val="0078546E"/>
    <w:rsid w:val="00796C82"/>
    <w:rsid w:val="007A1613"/>
    <w:rsid w:val="007A2188"/>
    <w:rsid w:val="007A59EA"/>
    <w:rsid w:val="007A6678"/>
    <w:rsid w:val="007B2945"/>
    <w:rsid w:val="007B6D5E"/>
    <w:rsid w:val="007C130B"/>
    <w:rsid w:val="007C4C75"/>
    <w:rsid w:val="007C7B55"/>
    <w:rsid w:val="007D0F50"/>
    <w:rsid w:val="007E4D77"/>
    <w:rsid w:val="008018D1"/>
    <w:rsid w:val="00811783"/>
    <w:rsid w:val="0081534F"/>
    <w:rsid w:val="008158F4"/>
    <w:rsid w:val="00817082"/>
    <w:rsid w:val="008316BE"/>
    <w:rsid w:val="00831F34"/>
    <w:rsid w:val="00835EC0"/>
    <w:rsid w:val="0083712A"/>
    <w:rsid w:val="00837290"/>
    <w:rsid w:val="008418CD"/>
    <w:rsid w:val="00854629"/>
    <w:rsid w:val="00865EB0"/>
    <w:rsid w:val="00866058"/>
    <w:rsid w:val="008724E2"/>
    <w:rsid w:val="00874F14"/>
    <w:rsid w:val="008832FC"/>
    <w:rsid w:val="00887801"/>
    <w:rsid w:val="008906D8"/>
    <w:rsid w:val="008A1A8E"/>
    <w:rsid w:val="008A7E1C"/>
    <w:rsid w:val="008B4637"/>
    <w:rsid w:val="008E5B18"/>
    <w:rsid w:val="008F7719"/>
    <w:rsid w:val="00905850"/>
    <w:rsid w:val="00907125"/>
    <w:rsid w:val="009143B5"/>
    <w:rsid w:val="00921979"/>
    <w:rsid w:val="00931147"/>
    <w:rsid w:val="00933619"/>
    <w:rsid w:val="00941E36"/>
    <w:rsid w:val="009571C7"/>
    <w:rsid w:val="0096206A"/>
    <w:rsid w:val="00963F0E"/>
    <w:rsid w:val="0097155E"/>
    <w:rsid w:val="00976BBA"/>
    <w:rsid w:val="009826FD"/>
    <w:rsid w:val="00992E60"/>
    <w:rsid w:val="00995E3D"/>
    <w:rsid w:val="009A116B"/>
    <w:rsid w:val="009B4FE5"/>
    <w:rsid w:val="009B5495"/>
    <w:rsid w:val="009B569D"/>
    <w:rsid w:val="009B7359"/>
    <w:rsid w:val="009C0CF0"/>
    <w:rsid w:val="009C450C"/>
    <w:rsid w:val="009D1155"/>
    <w:rsid w:val="009D23B5"/>
    <w:rsid w:val="009E1165"/>
    <w:rsid w:val="009E6193"/>
    <w:rsid w:val="009F0BF9"/>
    <w:rsid w:val="009F5D5A"/>
    <w:rsid w:val="009F7F29"/>
    <w:rsid w:val="00A02250"/>
    <w:rsid w:val="00A06CD2"/>
    <w:rsid w:val="00A2213D"/>
    <w:rsid w:val="00A32128"/>
    <w:rsid w:val="00A40192"/>
    <w:rsid w:val="00A4034E"/>
    <w:rsid w:val="00A44EDC"/>
    <w:rsid w:val="00A65EEF"/>
    <w:rsid w:val="00A700CE"/>
    <w:rsid w:val="00A70822"/>
    <w:rsid w:val="00A73CF3"/>
    <w:rsid w:val="00A94E70"/>
    <w:rsid w:val="00A975EB"/>
    <w:rsid w:val="00AC021B"/>
    <w:rsid w:val="00AD5FC5"/>
    <w:rsid w:val="00AD6373"/>
    <w:rsid w:val="00AE00FF"/>
    <w:rsid w:val="00AE10BE"/>
    <w:rsid w:val="00AE38E1"/>
    <w:rsid w:val="00AE3985"/>
    <w:rsid w:val="00AE5C40"/>
    <w:rsid w:val="00AE6207"/>
    <w:rsid w:val="00AF1E2C"/>
    <w:rsid w:val="00B0091E"/>
    <w:rsid w:val="00B20D8B"/>
    <w:rsid w:val="00B2386A"/>
    <w:rsid w:val="00B30FBB"/>
    <w:rsid w:val="00B32F2C"/>
    <w:rsid w:val="00B44FB0"/>
    <w:rsid w:val="00B514F9"/>
    <w:rsid w:val="00B570C3"/>
    <w:rsid w:val="00B61C47"/>
    <w:rsid w:val="00B624FD"/>
    <w:rsid w:val="00B630B3"/>
    <w:rsid w:val="00B70CB2"/>
    <w:rsid w:val="00B87FEA"/>
    <w:rsid w:val="00B9199C"/>
    <w:rsid w:val="00B95E37"/>
    <w:rsid w:val="00BA2A1A"/>
    <w:rsid w:val="00BB3138"/>
    <w:rsid w:val="00BB45A7"/>
    <w:rsid w:val="00BB5824"/>
    <w:rsid w:val="00BB743E"/>
    <w:rsid w:val="00BC11B1"/>
    <w:rsid w:val="00BD24F1"/>
    <w:rsid w:val="00BE1CBB"/>
    <w:rsid w:val="00BE4F35"/>
    <w:rsid w:val="00BF4DAB"/>
    <w:rsid w:val="00BF5AAC"/>
    <w:rsid w:val="00C041D5"/>
    <w:rsid w:val="00C06276"/>
    <w:rsid w:val="00C123E0"/>
    <w:rsid w:val="00C12A76"/>
    <w:rsid w:val="00C163D3"/>
    <w:rsid w:val="00C41D57"/>
    <w:rsid w:val="00C458BC"/>
    <w:rsid w:val="00C615EE"/>
    <w:rsid w:val="00C631D8"/>
    <w:rsid w:val="00C73523"/>
    <w:rsid w:val="00C822F7"/>
    <w:rsid w:val="00C9232D"/>
    <w:rsid w:val="00C95C77"/>
    <w:rsid w:val="00C96B40"/>
    <w:rsid w:val="00C9729D"/>
    <w:rsid w:val="00CA6CBC"/>
    <w:rsid w:val="00CB3AF4"/>
    <w:rsid w:val="00CB5551"/>
    <w:rsid w:val="00CD4BDE"/>
    <w:rsid w:val="00CF67C0"/>
    <w:rsid w:val="00CF7088"/>
    <w:rsid w:val="00D13871"/>
    <w:rsid w:val="00D44B1C"/>
    <w:rsid w:val="00D566B4"/>
    <w:rsid w:val="00D75809"/>
    <w:rsid w:val="00D7626B"/>
    <w:rsid w:val="00D86414"/>
    <w:rsid w:val="00D9471F"/>
    <w:rsid w:val="00DA3DA0"/>
    <w:rsid w:val="00DA7400"/>
    <w:rsid w:val="00DB6847"/>
    <w:rsid w:val="00DB7374"/>
    <w:rsid w:val="00DC38C7"/>
    <w:rsid w:val="00DD221E"/>
    <w:rsid w:val="00E00FA0"/>
    <w:rsid w:val="00E03EB4"/>
    <w:rsid w:val="00E03F25"/>
    <w:rsid w:val="00E1694A"/>
    <w:rsid w:val="00E245EC"/>
    <w:rsid w:val="00E27696"/>
    <w:rsid w:val="00E40566"/>
    <w:rsid w:val="00E40D93"/>
    <w:rsid w:val="00E412B7"/>
    <w:rsid w:val="00E41D6D"/>
    <w:rsid w:val="00E55749"/>
    <w:rsid w:val="00E73350"/>
    <w:rsid w:val="00E87502"/>
    <w:rsid w:val="00EA03ED"/>
    <w:rsid w:val="00EA3C76"/>
    <w:rsid w:val="00EA50C8"/>
    <w:rsid w:val="00EC073B"/>
    <w:rsid w:val="00EC38BB"/>
    <w:rsid w:val="00ED314D"/>
    <w:rsid w:val="00ED3AE1"/>
    <w:rsid w:val="00EE06F8"/>
    <w:rsid w:val="00EE3628"/>
    <w:rsid w:val="00EE677E"/>
    <w:rsid w:val="00EE745B"/>
    <w:rsid w:val="00EE7D4D"/>
    <w:rsid w:val="00EF1AC3"/>
    <w:rsid w:val="00F05D69"/>
    <w:rsid w:val="00F10FA2"/>
    <w:rsid w:val="00F21296"/>
    <w:rsid w:val="00F2648C"/>
    <w:rsid w:val="00F331C0"/>
    <w:rsid w:val="00F341FC"/>
    <w:rsid w:val="00F36062"/>
    <w:rsid w:val="00F4028E"/>
    <w:rsid w:val="00F4170B"/>
    <w:rsid w:val="00F552C3"/>
    <w:rsid w:val="00F61615"/>
    <w:rsid w:val="00F64578"/>
    <w:rsid w:val="00F653B0"/>
    <w:rsid w:val="00F67487"/>
    <w:rsid w:val="00F74CD7"/>
    <w:rsid w:val="00F8109A"/>
    <w:rsid w:val="00F83850"/>
    <w:rsid w:val="00F839B1"/>
    <w:rsid w:val="00F95940"/>
    <w:rsid w:val="00FA32F7"/>
    <w:rsid w:val="00FA5ED4"/>
    <w:rsid w:val="00FC3CEC"/>
    <w:rsid w:val="00FC4378"/>
    <w:rsid w:val="00FD7BA9"/>
    <w:rsid w:val="00FD7CA7"/>
    <w:rsid w:val="00FE3E7E"/>
    <w:rsid w:val="00FF7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19115"/>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 w:type="character" w:styleId="af2">
    <w:name w:val="Unresolved Mention"/>
    <w:basedOn w:val="a0"/>
    <w:uiPriority w:val="99"/>
    <w:semiHidden/>
    <w:unhideWhenUsed/>
    <w:rsid w:val="0083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ta.ctta@msa.hine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602</Words>
  <Characters>3434</Characters>
  <Application>Microsoft Office Word</Application>
  <DocSecurity>0</DocSecurity>
  <Lines>28</Lines>
  <Paragraphs>8</Paragraphs>
  <ScaleCrop>false</ScaleCrop>
  <Company>CMT</Company>
  <LinksUpToDate>false</LinksUpToDate>
  <CharactersWithSpaces>4028</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6</cp:revision>
  <cp:lastPrinted>2019-08-02T07:48:00Z</cp:lastPrinted>
  <dcterms:created xsi:type="dcterms:W3CDTF">2022-08-10T06:15:00Z</dcterms:created>
  <dcterms:modified xsi:type="dcterms:W3CDTF">2022-08-25T09:23:00Z</dcterms:modified>
</cp:coreProperties>
</file>